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A25" w:rsidRPr="009B7C2B" w:rsidRDefault="00BF3A25" w:rsidP="00BF3A25">
      <w:pPr>
        <w:jc w:val="right"/>
        <w:rPr>
          <w:rFonts w:ascii="Times New Roman" w:hAnsi="Times New Roman" w:cs="Times New Roman"/>
          <w:b/>
        </w:rPr>
      </w:pPr>
      <w:r w:rsidRPr="009B7C2B">
        <w:rPr>
          <w:rFonts w:ascii="Times New Roman" w:hAnsi="Times New Roman" w:cs="Times New Roman"/>
          <w:b/>
        </w:rPr>
        <w:t>Форма 2 «Требования к предмету оферты»</w:t>
      </w:r>
    </w:p>
    <w:p w:rsidR="00BF3A25" w:rsidRPr="009B7C2B" w:rsidRDefault="00BF3A25" w:rsidP="00BF3A25">
      <w:pPr>
        <w:rPr>
          <w:rFonts w:ascii="Times New Roman" w:hAnsi="Times New Roman" w:cs="Times New Roman"/>
          <w:b/>
        </w:rPr>
      </w:pPr>
    </w:p>
    <w:p w:rsidR="00BF3A25" w:rsidRPr="009B7C2B" w:rsidRDefault="00BF3A25" w:rsidP="00BF3A25">
      <w:pPr>
        <w:spacing w:after="0" w:line="240" w:lineRule="auto"/>
        <w:jc w:val="center"/>
        <w:rPr>
          <w:rFonts w:ascii="Times New Roman" w:eastAsia="Times New Roman" w:hAnsi="Times New Roman" w:cs="Times New Roman"/>
          <w:b/>
          <w:bCs/>
        </w:rPr>
      </w:pPr>
      <w:r w:rsidRPr="009B7C2B">
        <w:rPr>
          <w:rFonts w:ascii="Times New Roman" w:eastAsia="Times New Roman" w:hAnsi="Times New Roman" w:cs="Times New Roman"/>
          <w:b/>
          <w:bCs/>
        </w:rPr>
        <w:t>ТРЕБОВАНИЯ К ПРЕДМЕТУ ОФЕРТЫ</w:t>
      </w:r>
    </w:p>
    <w:p w:rsidR="00BF3A25" w:rsidRPr="009B7C2B" w:rsidRDefault="00BF3A25" w:rsidP="00BF3A25">
      <w:pPr>
        <w:spacing w:after="0" w:line="240" w:lineRule="auto"/>
        <w:jc w:val="center"/>
        <w:rPr>
          <w:rFonts w:ascii="Times New Roman" w:eastAsia="Times New Roman" w:hAnsi="Times New Roman" w:cs="Times New Roman"/>
          <w:b/>
          <w:bCs/>
        </w:rPr>
      </w:pPr>
    </w:p>
    <w:p w:rsidR="00BF3A25" w:rsidRDefault="00BF3A25" w:rsidP="00BF3A2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Дефектоскопия (неразрушающий контроль) методом ультразвуковой диагностики бурового инструмента, трубной продукции (в т.ч. толщинометрия и проверка состояния резьб) и прочих объектов исследований, проводимая на буровых площадках при строительстве </w:t>
      </w:r>
      <w:r w:rsidR="008A38C9">
        <w:rPr>
          <w:rFonts w:ascii="Times New Roman" w:hAnsi="Times New Roman" w:cs="Times New Roman"/>
          <w:b/>
          <w:sz w:val="24"/>
          <w:szCs w:val="24"/>
        </w:rPr>
        <w:t xml:space="preserve">и ремонте </w:t>
      </w:r>
      <w:r>
        <w:rPr>
          <w:rFonts w:ascii="Times New Roman" w:hAnsi="Times New Roman" w:cs="Times New Roman"/>
          <w:b/>
          <w:sz w:val="24"/>
          <w:szCs w:val="24"/>
        </w:rPr>
        <w:t>скважин Куюмбинского, Терско-Камовского, Юрубчено-Тохомского, Тагульского</w:t>
      </w:r>
      <w:r w:rsidR="0004732B">
        <w:rPr>
          <w:rFonts w:ascii="Times New Roman" w:hAnsi="Times New Roman" w:cs="Times New Roman"/>
          <w:b/>
          <w:sz w:val="24"/>
          <w:szCs w:val="24"/>
        </w:rPr>
        <w:t>, Лодочного</w:t>
      </w:r>
      <w:r>
        <w:rPr>
          <w:rFonts w:ascii="Times New Roman" w:hAnsi="Times New Roman" w:cs="Times New Roman"/>
          <w:b/>
          <w:sz w:val="24"/>
          <w:szCs w:val="24"/>
        </w:rPr>
        <w:t xml:space="preserve"> лицензионных участков в 2020 г.</w:t>
      </w:r>
    </w:p>
    <w:p w:rsidR="00BF3A25" w:rsidRPr="00ED46AE" w:rsidRDefault="00BF3A25" w:rsidP="00BF3A25">
      <w:pPr>
        <w:spacing w:after="0" w:line="240" w:lineRule="auto"/>
        <w:jc w:val="center"/>
        <w:rPr>
          <w:rFonts w:ascii="Times New Roman" w:eastAsia="Times New Roman" w:hAnsi="Times New Roman" w:cs="Times New Roman"/>
          <w:bCs/>
          <w:sz w:val="10"/>
          <w:szCs w:val="10"/>
        </w:rPr>
      </w:pPr>
    </w:p>
    <w:p w:rsidR="00BF3A25" w:rsidRPr="00011174" w:rsidRDefault="00BF3A25" w:rsidP="00BF3A25">
      <w:pPr>
        <w:pStyle w:val="a3"/>
        <w:numPr>
          <w:ilvl w:val="0"/>
          <w:numId w:val="1"/>
        </w:numPr>
        <w:spacing w:after="0" w:line="240" w:lineRule="auto"/>
        <w:rPr>
          <w:rFonts w:ascii="Times New Roman" w:eastAsia="Times New Roman" w:hAnsi="Times New Roman" w:cs="Times New Roman"/>
          <w:b/>
          <w:bCs/>
          <w:i/>
          <w:u w:val="single"/>
        </w:rPr>
      </w:pPr>
      <w:r w:rsidRPr="00011174">
        <w:rPr>
          <w:rFonts w:ascii="Times New Roman" w:eastAsia="Times New Roman" w:hAnsi="Times New Roman" w:cs="Times New Roman"/>
          <w:b/>
          <w:bCs/>
          <w:i/>
          <w:u w:val="single"/>
        </w:rPr>
        <w:t>Общие положения</w:t>
      </w:r>
    </w:p>
    <w:p w:rsidR="00826D46" w:rsidRPr="00826D46" w:rsidRDefault="00826D46" w:rsidP="00826D46">
      <w:pPr>
        <w:spacing w:after="0" w:line="240" w:lineRule="auto"/>
        <w:rPr>
          <w:rFonts w:ascii="Times New Roman" w:eastAsia="Times New Roman" w:hAnsi="Times New Roman" w:cs="Times New Roman"/>
          <w:bCs/>
        </w:rPr>
      </w:pPr>
    </w:p>
    <w:p w:rsidR="00BF3A25" w:rsidRPr="00AA406F" w:rsidRDefault="00BF3A25" w:rsidP="00711487">
      <w:pPr>
        <w:pStyle w:val="a3"/>
        <w:numPr>
          <w:ilvl w:val="1"/>
          <w:numId w:val="1"/>
        </w:numPr>
        <w:spacing w:after="120" w:line="240" w:lineRule="auto"/>
        <w:ind w:left="0" w:firstLine="0"/>
        <w:contextualSpacing w:val="0"/>
        <w:jc w:val="both"/>
        <w:rPr>
          <w:rFonts w:ascii="Times New Roman" w:eastAsia="Times New Roman" w:hAnsi="Times New Roman" w:cs="Times New Roman"/>
        </w:rPr>
      </w:pPr>
      <w:r w:rsidRPr="009B7C2B">
        <w:rPr>
          <w:rFonts w:ascii="Times New Roman" w:eastAsia="Times New Roman" w:hAnsi="Times New Roman" w:cs="Times New Roman"/>
          <w:u w:val="single"/>
        </w:rPr>
        <w:t>Предмет закупки:</w:t>
      </w:r>
      <w:r w:rsidRPr="009B7C2B">
        <w:rPr>
          <w:rFonts w:ascii="Times New Roman" w:eastAsia="Times New Roman" w:hAnsi="Times New Roman" w:cs="Times New Roman"/>
        </w:rPr>
        <w:t xml:space="preserve"> </w:t>
      </w:r>
      <w:r>
        <w:rPr>
          <w:rFonts w:ascii="Times New Roman" w:eastAsia="Times New Roman" w:hAnsi="Times New Roman" w:cs="Times New Roman"/>
        </w:rPr>
        <w:t>Дефектоскопия (неразрушающий контроль) методом ультразвуковой диагностики бурового инструмента, трубной продукции (в т.ч. толщинометрия и проверка состояния резьб) и прочих объектов исследований проводимая на буровых площадках при строительстве скважин Куюмбинского, Терско-Камовского, Юрубчено-Тохомского</w:t>
      </w:r>
      <w:r w:rsidR="00711487">
        <w:rPr>
          <w:rFonts w:ascii="Times New Roman" w:eastAsia="Times New Roman" w:hAnsi="Times New Roman" w:cs="Times New Roman"/>
        </w:rPr>
        <w:t>, Тагульского</w:t>
      </w:r>
      <w:r w:rsidR="0004732B">
        <w:rPr>
          <w:rFonts w:ascii="Times New Roman" w:eastAsia="Times New Roman" w:hAnsi="Times New Roman" w:cs="Times New Roman"/>
        </w:rPr>
        <w:t xml:space="preserve">, Лодочного </w:t>
      </w:r>
      <w:r w:rsidR="00711487">
        <w:rPr>
          <w:rFonts w:ascii="Times New Roman" w:eastAsia="Times New Roman" w:hAnsi="Times New Roman" w:cs="Times New Roman"/>
        </w:rPr>
        <w:t>лицензионных участков в 2020 г.</w:t>
      </w:r>
    </w:p>
    <w:p w:rsidR="00BF3A25" w:rsidRPr="009B7C2B" w:rsidRDefault="00BF3A25" w:rsidP="00711487">
      <w:pPr>
        <w:pStyle w:val="a3"/>
        <w:numPr>
          <w:ilvl w:val="1"/>
          <w:numId w:val="1"/>
        </w:numPr>
        <w:spacing w:after="120" w:line="240" w:lineRule="auto"/>
        <w:ind w:left="0" w:firstLine="0"/>
        <w:contextualSpacing w:val="0"/>
        <w:rPr>
          <w:rFonts w:ascii="Times New Roman" w:eastAsia="Times New Roman" w:hAnsi="Times New Roman" w:cs="Times New Roman"/>
        </w:rPr>
      </w:pPr>
      <w:r w:rsidRPr="009B7C2B">
        <w:rPr>
          <w:rFonts w:ascii="Times New Roman" w:eastAsia="Times New Roman" w:hAnsi="Times New Roman" w:cs="Times New Roman"/>
          <w:u w:val="single"/>
        </w:rPr>
        <w:t>Лот является неделимым</w:t>
      </w:r>
    </w:p>
    <w:p w:rsidR="00BF3A25" w:rsidRDefault="00BF3A25" w:rsidP="00711487">
      <w:pPr>
        <w:pStyle w:val="a3"/>
        <w:numPr>
          <w:ilvl w:val="1"/>
          <w:numId w:val="1"/>
        </w:numPr>
        <w:spacing w:after="0" w:line="240" w:lineRule="auto"/>
        <w:ind w:left="0" w:firstLine="0"/>
        <w:contextualSpacing w:val="0"/>
        <w:rPr>
          <w:rFonts w:ascii="Times New Roman" w:eastAsia="Times New Roman" w:hAnsi="Times New Roman" w:cs="Times New Roman"/>
        </w:rPr>
      </w:pPr>
      <w:r w:rsidRPr="009B7C2B">
        <w:rPr>
          <w:rFonts w:ascii="Times New Roman" w:eastAsia="Times New Roman" w:hAnsi="Times New Roman" w:cs="Times New Roman"/>
          <w:u w:val="single"/>
        </w:rPr>
        <w:t>Инициатор закупки</w:t>
      </w:r>
      <w:r w:rsidRPr="009B7C2B">
        <w:rPr>
          <w:rFonts w:ascii="Times New Roman" w:eastAsia="Times New Roman" w:hAnsi="Times New Roman" w:cs="Times New Roman"/>
        </w:rPr>
        <w:t xml:space="preserve">: </w:t>
      </w:r>
      <w:r>
        <w:rPr>
          <w:rFonts w:ascii="Times New Roman" w:eastAsia="Times New Roman" w:hAnsi="Times New Roman" w:cs="Times New Roman"/>
        </w:rPr>
        <w:t>Производственно-технологический отдел ООО «БНГРЭ»</w:t>
      </w:r>
    </w:p>
    <w:p w:rsidR="00BF3A25" w:rsidRPr="00973191" w:rsidRDefault="00BF3A25" w:rsidP="00711487">
      <w:pPr>
        <w:pStyle w:val="a3"/>
        <w:autoSpaceDE w:val="0"/>
        <w:autoSpaceDN w:val="0"/>
        <w:adjustRightInd w:val="0"/>
        <w:spacing w:after="0" w:line="240" w:lineRule="auto"/>
        <w:ind w:left="360"/>
        <w:contextualSpacing w:val="0"/>
        <w:rPr>
          <w:rFonts w:ascii="Times New Roman" w:hAnsi="Times New Roman"/>
        </w:rPr>
      </w:pPr>
      <w:r w:rsidRPr="00973191">
        <w:rPr>
          <w:rFonts w:ascii="Times New Roman" w:hAnsi="Times New Roman"/>
        </w:rPr>
        <w:t>Почтовый адрес: 660135, г. Красноярск, ул. Весны, 3, корпус</w:t>
      </w:r>
      <w:proofErr w:type="gramStart"/>
      <w:r w:rsidRPr="00973191">
        <w:rPr>
          <w:rFonts w:ascii="Times New Roman" w:hAnsi="Times New Roman"/>
        </w:rPr>
        <w:t xml:space="preserve"> А</w:t>
      </w:r>
      <w:proofErr w:type="gramEnd"/>
    </w:p>
    <w:p w:rsidR="00BF3A25" w:rsidRPr="00973191" w:rsidRDefault="00BF3A25" w:rsidP="00711487">
      <w:pPr>
        <w:pStyle w:val="a3"/>
        <w:autoSpaceDE w:val="0"/>
        <w:autoSpaceDN w:val="0"/>
        <w:adjustRightInd w:val="0"/>
        <w:spacing w:after="0" w:line="240" w:lineRule="auto"/>
        <w:ind w:left="360"/>
        <w:contextualSpacing w:val="0"/>
        <w:rPr>
          <w:rFonts w:ascii="Times New Roman" w:hAnsi="Times New Roman"/>
        </w:rPr>
      </w:pPr>
      <w:r w:rsidRPr="00973191">
        <w:rPr>
          <w:rFonts w:ascii="Times New Roman" w:hAnsi="Times New Roman"/>
        </w:rPr>
        <w:t>ИНН / КПП: 8801011908/246501001</w:t>
      </w:r>
    </w:p>
    <w:p w:rsidR="00BF3A25" w:rsidRPr="00973191" w:rsidRDefault="00BF3A25" w:rsidP="00711487">
      <w:pPr>
        <w:pStyle w:val="a3"/>
        <w:autoSpaceDE w:val="0"/>
        <w:autoSpaceDN w:val="0"/>
        <w:adjustRightInd w:val="0"/>
        <w:spacing w:after="0" w:line="240" w:lineRule="auto"/>
        <w:ind w:left="360"/>
        <w:contextualSpacing w:val="0"/>
        <w:rPr>
          <w:rFonts w:ascii="Times New Roman" w:hAnsi="Times New Roman"/>
          <w:iCs/>
          <w:sz w:val="24"/>
        </w:rPr>
      </w:pPr>
      <w:proofErr w:type="spellStart"/>
      <w:proofErr w:type="gramStart"/>
      <w:r w:rsidRPr="00973191">
        <w:rPr>
          <w:rFonts w:ascii="Times New Roman" w:hAnsi="Times New Roman"/>
          <w:iCs/>
          <w:sz w:val="24"/>
        </w:rPr>
        <w:t>р</w:t>
      </w:r>
      <w:proofErr w:type="spellEnd"/>
      <w:proofErr w:type="gramEnd"/>
      <w:r w:rsidRPr="00973191">
        <w:rPr>
          <w:rFonts w:ascii="Times New Roman" w:hAnsi="Times New Roman"/>
          <w:iCs/>
          <w:sz w:val="24"/>
        </w:rPr>
        <w:t>/с: 40702810</w:t>
      </w:r>
      <w:r>
        <w:rPr>
          <w:rFonts w:ascii="Times New Roman" w:hAnsi="Times New Roman"/>
          <w:iCs/>
          <w:sz w:val="24"/>
        </w:rPr>
        <w:t>5</w:t>
      </w:r>
      <w:r w:rsidRPr="00973191">
        <w:rPr>
          <w:rFonts w:ascii="Times New Roman" w:hAnsi="Times New Roman"/>
          <w:iCs/>
          <w:sz w:val="24"/>
        </w:rPr>
        <w:t>000</w:t>
      </w:r>
      <w:r>
        <w:rPr>
          <w:rFonts w:ascii="Times New Roman" w:hAnsi="Times New Roman"/>
          <w:iCs/>
          <w:sz w:val="24"/>
        </w:rPr>
        <w:t>000005949</w:t>
      </w:r>
    </w:p>
    <w:p w:rsidR="00BF3A25" w:rsidRPr="00973191" w:rsidRDefault="00BF3A25" w:rsidP="00711487">
      <w:pPr>
        <w:pStyle w:val="a3"/>
        <w:autoSpaceDE w:val="0"/>
        <w:autoSpaceDN w:val="0"/>
        <w:adjustRightInd w:val="0"/>
        <w:spacing w:after="0" w:line="240" w:lineRule="auto"/>
        <w:ind w:left="360"/>
        <w:contextualSpacing w:val="0"/>
        <w:rPr>
          <w:rFonts w:ascii="Times New Roman" w:hAnsi="Times New Roman"/>
          <w:bCs/>
          <w:iCs/>
          <w:sz w:val="24"/>
        </w:rPr>
      </w:pPr>
      <w:r w:rsidRPr="00973191">
        <w:rPr>
          <w:rFonts w:ascii="Times New Roman" w:hAnsi="Times New Roman"/>
          <w:bCs/>
          <w:iCs/>
          <w:sz w:val="24"/>
        </w:rPr>
        <w:t xml:space="preserve">Банк </w:t>
      </w:r>
      <w:r>
        <w:rPr>
          <w:rFonts w:ascii="Times New Roman" w:hAnsi="Times New Roman"/>
          <w:bCs/>
          <w:iCs/>
          <w:sz w:val="24"/>
        </w:rPr>
        <w:t>«</w:t>
      </w:r>
      <w:proofErr w:type="spellStart"/>
      <w:r>
        <w:rPr>
          <w:rFonts w:ascii="Times New Roman" w:hAnsi="Times New Roman"/>
          <w:bCs/>
          <w:iCs/>
          <w:sz w:val="24"/>
        </w:rPr>
        <w:t>ВбРР</w:t>
      </w:r>
      <w:proofErr w:type="spellEnd"/>
      <w:r>
        <w:rPr>
          <w:rFonts w:ascii="Times New Roman" w:hAnsi="Times New Roman"/>
          <w:bCs/>
          <w:iCs/>
          <w:sz w:val="24"/>
        </w:rPr>
        <w:t>» (АО) г. Москва</w:t>
      </w:r>
    </w:p>
    <w:p w:rsidR="00BF3A25" w:rsidRPr="00973191" w:rsidRDefault="00BF3A25" w:rsidP="00711487">
      <w:pPr>
        <w:pStyle w:val="a3"/>
        <w:autoSpaceDE w:val="0"/>
        <w:autoSpaceDN w:val="0"/>
        <w:adjustRightInd w:val="0"/>
        <w:spacing w:after="0" w:line="240" w:lineRule="auto"/>
        <w:ind w:left="360"/>
        <w:contextualSpacing w:val="0"/>
        <w:rPr>
          <w:rFonts w:ascii="Times New Roman" w:hAnsi="Times New Roman"/>
          <w:iCs/>
          <w:sz w:val="24"/>
        </w:rPr>
      </w:pPr>
      <w:r w:rsidRPr="00973191">
        <w:rPr>
          <w:rFonts w:ascii="Times New Roman" w:hAnsi="Times New Roman"/>
        </w:rPr>
        <w:t xml:space="preserve">К/с: </w:t>
      </w:r>
      <w:r w:rsidRPr="00973191">
        <w:rPr>
          <w:rFonts w:ascii="Times New Roman" w:hAnsi="Times New Roman"/>
          <w:iCs/>
          <w:sz w:val="24"/>
        </w:rPr>
        <w:t>30101810</w:t>
      </w:r>
      <w:r>
        <w:rPr>
          <w:rFonts w:ascii="Times New Roman" w:hAnsi="Times New Roman"/>
          <w:iCs/>
          <w:sz w:val="24"/>
        </w:rPr>
        <w:t>9</w:t>
      </w:r>
      <w:r w:rsidRPr="00973191">
        <w:rPr>
          <w:rFonts w:ascii="Times New Roman" w:hAnsi="Times New Roman"/>
          <w:iCs/>
          <w:sz w:val="24"/>
        </w:rPr>
        <w:t>00000000</w:t>
      </w:r>
      <w:r>
        <w:rPr>
          <w:rFonts w:ascii="Times New Roman" w:hAnsi="Times New Roman"/>
          <w:iCs/>
          <w:sz w:val="24"/>
        </w:rPr>
        <w:t>880</w:t>
      </w:r>
    </w:p>
    <w:p w:rsidR="00BF3A25" w:rsidRPr="00973191" w:rsidRDefault="00BF3A25" w:rsidP="00711487">
      <w:pPr>
        <w:pStyle w:val="a3"/>
        <w:autoSpaceDE w:val="0"/>
        <w:autoSpaceDN w:val="0"/>
        <w:adjustRightInd w:val="0"/>
        <w:spacing w:after="120" w:line="240" w:lineRule="auto"/>
        <w:ind w:left="357"/>
        <w:contextualSpacing w:val="0"/>
        <w:rPr>
          <w:rFonts w:ascii="Times New Roman" w:hAnsi="Times New Roman"/>
          <w:iCs/>
          <w:sz w:val="24"/>
        </w:rPr>
      </w:pPr>
      <w:r w:rsidRPr="00973191">
        <w:rPr>
          <w:rFonts w:ascii="Times New Roman" w:hAnsi="Times New Roman"/>
        </w:rPr>
        <w:t xml:space="preserve">БИК: </w:t>
      </w:r>
      <w:r w:rsidRPr="00973191">
        <w:rPr>
          <w:rFonts w:ascii="Times New Roman" w:hAnsi="Times New Roman"/>
          <w:iCs/>
          <w:sz w:val="24"/>
        </w:rPr>
        <w:t>04</w:t>
      </w:r>
      <w:r>
        <w:rPr>
          <w:rFonts w:ascii="Times New Roman" w:hAnsi="Times New Roman"/>
          <w:iCs/>
          <w:sz w:val="24"/>
        </w:rPr>
        <w:t>4525204</w:t>
      </w:r>
    </w:p>
    <w:p w:rsidR="00BF3A25" w:rsidRDefault="00BF3A25" w:rsidP="00711487">
      <w:pPr>
        <w:pStyle w:val="a3"/>
        <w:numPr>
          <w:ilvl w:val="1"/>
          <w:numId w:val="1"/>
        </w:numPr>
        <w:spacing w:after="0" w:line="240" w:lineRule="auto"/>
        <w:ind w:left="0" w:firstLine="0"/>
        <w:contextualSpacing w:val="0"/>
        <w:jc w:val="both"/>
        <w:rPr>
          <w:rFonts w:ascii="Times New Roman" w:eastAsia="Times New Roman" w:hAnsi="Times New Roman" w:cs="Times New Roman"/>
        </w:rPr>
      </w:pPr>
      <w:r w:rsidRPr="009B7C2B">
        <w:rPr>
          <w:rFonts w:ascii="Times New Roman" w:eastAsia="Times New Roman" w:hAnsi="Times New Roman" w:cs="Times New Roman"/>
          <w:u w:val="single"/>
        </w:rPr>
        <w:t xml:space="preserve">Плановые сроки </w:t>
      </w:r>
      <w:r>
        <w:rPr>
          <w:rFonts w:ascii="Times New Roman" w:eastAsia="Times New Roman" w:hAnsi="Times New Roman" w:cs="Times New Roman"/>
          <w:u w:val="single"/>
        </w:rPr>
        <w:t>оказания услуг</w:t>
      </w:r>
      <w:r w:rsidRPr="009B7C2B">
        <w:rPr>
          <w:rFonts w:ascii="Times New Roman" w:eastAsia="Times New Roman" w:hAnsi="Times New Roman" w:cs="Times New Roman"/>
        </w:rPr>
        <w:t xml:space="preserve">: </w:t>
      </w:r>
    </w:p>
    <w:p w:rsidR="00BF3A25" w:rsidRPr="00015922" w:rsidRDefault="00BF3A25" w:rsidP="00711487">
      <w:pPr>
        <w:spacing w:after="0" w:line="240" w:lineRule="auto"/>
        <w:ind w:left="425"/>
        <w:rPr>
          <w:rFonts w:ascii="Times New Roman" w:hAnsi="Times New Roman" w:cs="Times New Roman"/>
        </w:rPr>
      </w:pPr>
      <w:r w:rsidRPr="00015922">
        <w:rPr>
          <w:rFonts w:ascii="Times New Roman" w:hAnsi="Times New Roman" w:cs="Times New Roman"/>
        </w:rPr>
        <w:t xml:space="preserve">1.4.1 Начало </w:t>
      </w:r>
      <w:r>
        <w:rPr>
          <w:rFonts w:ascii="Times New Roman" w:hAnsi="Times New Roman" w:cs="Times New Roman"/>
        </w:rPr>
        <w:t>оказания услуг</w:t>
      </w:r>
      <w:r w:rsidRPr="00015922">
        <w:rPr>
          <w:rFonts w:ascii="Times New Roman" w:hAnsi="Times New Roman" w:cs="Times New Roman"/>
        </w:rPr>
        <w:t xml:space="preserve">: </w:t>
      </w:r>
      <w:r w:rsidR="005B0078">
        <w:rPr>
          <w:rFonts w:ascii="Times New Roman" w:hAnsi="Times New Roman" w:cs="Times New Roman"/>
        </w:rPr>
        <w:t>01.02</w:t>
      </w:r>
      <w:r>
        <w:rPr>
          <w:rFonts w:ascii="Times New Roman" w:hAnsi="Times New Roman" w:cs="Times New Roman"/>
        </w:rPr>
        <w:t xml:space="preserve">.2020 </w:t>
      </w:r>
      <w:r w:rsidRPr="00015922">
        <w:rPr>
          <w:rFonts w:ascii="Times New Roman" w:hAnsi="Times New Roman" w:cs="Times New Roman"/>
        </w:rPr>
        <w:t>г.</w:t>
      </w:r>
    </w:p>
    <w:p w:rsidR="00BF3A25" w:rsidRPr="00015922" w:rsidRDefault="00BF3A25" w:rsidP="00711487">
      <w:pPr>
        <w:spacing w:after="120" w:line="240" w:lineRule="auto"/>
        <w:ind w:left="425"/>
        <w:rPr>
          <w:rFonts w:ascii="Times New Roman" w:hAnsi="Times New Roman" w:cs="Times New Roman"/>
        </w:rPr>
      </w:pPr>
      <w:r w:rsidRPr="00015922">
        <w:rPr>
          <w:rFonts w:ascii="Times New Roman" w:hAnsi="Times New Roman" w:cs="Times New Roman"/>
        </w:rPr>
        <w:t>1.4.</w:t>
      </w:r>
      <w:r>
        <w:rPr>
          <w:rFonts w:ascii="Times New Roman" w:hAnsi="Times New Roman" w:cs="Times New Roman"/>
        </w:rPr>
        <w:t>2</w:t>
      </w:r>
      <w:r w:rsidRPr="00015922">
        <w:rPr>
          <w:rFonts w:ascii="Times New Roman" w:hAnsi="Times New Roman" w:cs="Times New Roman"/>
        </w:rPr>
        <w:t xml:space="preserve"> Окончание </w:t>
      </w:r>
      <w:r>
        <w:rPr>
          <w:rFonts w:ascii="Times New Roman" w:hAnsi="Times New Roman" w:cs="Times New Roman"/>
        </w:rPr>
        <w:t>оказания услуг</w:t>
      </w:r>
      <w:r w:rsidRPr="00015922">
        <w:rPr>
          <w:rFonts w:ascii="Times New Roman" w:hAnsi="Times New Roman" w:cs="Times New Roman"/>
        </w:rPr>
        <w:t>: 31.12.20</w:t>
      </w:r>
      <w:r>
        <w:rPr>
          <w:rFonts w:ascii="Times New Roman" w:hAnsi="Times New Roman" w:cs="Times New Roman"/>
        </w:rPr>
        <w:t xml:space="preserve">20 </w:t>
      </w:r>
      <w:r w:rsidRPr="00015922">
        <w:rPr>
          <w:rFonts w:ascii="Times New Roman" w:hAnsi="Times New Roman" w:cs="Times New Roman"/>
        </w:rPr>
        <w:t>г.</w:t>
      </w:r>
    </w:p>
    <w:p w:rsidR="00BF3A25" w:rsidRPr="00AA406F" w:rsidRDefault="00BF3A25" w:rsidP="00711487">
      <w:pPr>
        <w:pStyle w:val="a3"/>
        <w:numPr>
          <w:ilvl w:val="1"/>
          <w:numId w:val="1"/>
        </w:numPr>
        <w:spacing w:after="120" w:line="240" w:lineRule="auto"/>
        <w:ind w:left="425" w:hanging="425"/>
        <w:contextualSpacing w:val="0"/>
        <w:jc w:val="both"/>
        <w:rPr>
          <w:rFonts w:ascii="Times New Roman" w:eastAsia="Times New Roman" w:hAnsi="Times New Roman" w:cs="Times New Roman"/>
        </w:rPr>
      </w:pPr>
      <w:r w:rsidRPr="00AA406F">
        <w:rPr>
          <w:rFonts w:ascii="Times New Roman" w:eastAsia="Times New Roman" w:hAnsi="Times New Roman" w:cs="Times New Roman"/>
        </w:rPr>
        <w:t xml:space="preserve">Детальные сроки </w:t>
      </w:r>
      <w:r>
        <w:rPr>
          <w:rFonts w:ascii="Times New Roman" w:eastAsia="Times New Roman" w:hAnsi="Times New Roman" w:cs="Times New Roman"/>
        </w:rPr>
        <w:t>оказания услуг определены в Приложении №2</w:t>
      </w:r>
      <w:r w:rsidRPr="00AA406F">
        <w:rPr>
          <w:rFonts w:ascii="Times New Roman" w:eastAsia="Times New Roman" w:hAnsi="Times New Roman" w:cs="Times New Roman"/>
        </w:rPr>
        <w:t xml:space="preserve"> к </w:t>
      </w:r>
      <w:r>
        <w:rPr>
          <w:rFonts w:ascii="Times New Roman" w:eastAsia="Times New Roman" w:hAnsi="Times New Roman" w:cs="Times New Roman"/>
        </w:rPr>
        <w:t>Форме 2</w:t>
      </w:r>
      <w:r w:rsidRPr="00AA406F">
        <w:rPr>
          <w:rFonts w:ascii="Times New Roman" w:eastAsia="Times New Roman" w:hAnsi="Times New Roman" w:cs="Times New Roman"/>
        </w:rPr>
        <w:t xml:space="preserve"> (График оказания услуг по дефектоскопии (</w:t>
      </w:r>
      <w:r>
        <w:rPr>
          <w:rFonts w:ascii="Times New Roman" w:eastAsia="Times New Roman" w:hAnsi="Times New Roman" w:cs="Times New Roman"/>
          <w:bCs/>
          <w:u w:val="single"/>
        </w:rPr>
        <w:t>неразрушающий контроль</w:t>
      </w:r>
      <w:r w:rsidRPr="00AA406F">
        <w:rPr>
          <w:rFonts w:ascii="Times New Roman" w:eastAsia="Times New Roman" w:hAnsi="Times New Roman" w:cs="Times New Roman"/>
        </w:rPr>
        <w:t xml:space="preserve">) </w:t>
      </w:r>
      <w:r>
        <w:rPr>
          <w:rFonts w:ascii="Times New Roman" w:eastAsia="Times New Roman" w:hAnsi="Times New Roman" w:cs="Times New Roman"/>
        </w:rPr>
        <w:t xml:space="preserve">методом ультразвуковой диагностики </w:t>
      </w:r>
      <w:r w:rsidRPr="00AA406F">
        <w:rPr>
          <w:rFonts w:ascii="Times New Roman" w:eastAsia="Times New Roman" w:hAnsi="Times New Roman" w:cs="Times New Roman"/>
        </w:rPr>
        <w:t>бу</w:t>
      </w:r>
      <w:r>
        <w:rPr>
          <w:rFonts w:ascii="Times New Roman" w:eastAsia="Times New Roman" w:hAnsi="Times New Roman" w:cs="Times New Roman"/>
        </w:rPr>
        <w:t>рового инструмента,</w:t>
      </w:r>
      <w:r w:rsidRPr="00AA406F">
        <w:rPr>
          <w:rFonts w:ascii="Times New Roman" w:eastAsia="Times New Roman" w:hAnsi="Times New Roman" w:cs="Times New Roman"/>
        </w:rPr>
        <w:t xml:space="preserve"> трубной продукции </w:t>
      </w:r>
      <w:r w:rsidRPr="00E569F7">
        <w:rPr>
          <w:rFonts w:ascii="Times New Roman" w:eastAsia="Times New Roman" w:hAnsi="Times New Roman" w:cs="Times New Roman"/>
        </w:rPr>
        <w:t xml:space="preserve">(в том числе толщинометрия и проверка </w:t>
      </w:r>
      <w:r>
        <w:rPr>
          <w:rFonts w:ascii="Times New Roman" w:eastAsia="Times New Roman" w:hAnsi="Times New Roman" w:cs="Times New Roman"/>
        </w:rPr>
        <w:t>состояния резьб</w:t>
      </w:r>
      <w:r w:rsidRPr="00E569F7">
        <w:rPr>
          <w:rFonts w:ascii="Times New Roman" w:eastAsia="Times New Roman" w:hAnsi="Times New Roman" w:cs="Times New Roman"/>
        </w:rPr>
        <w:t xml:space="preserve">) </w:t>
      </w:r>
      <w:r>
        <w:rPr>
          <w:rFonts w:ascii="Times New Roman" w:eastAsia="Times New Roman" w:hAnsi="Times New Roman" w:cs="Times New Roman"/>
        </w:rPr>
        <w:t xml:space="preserve"> и прочих объектов исследований, проводимой </w:t>
      </w:r>
      <w:r w:rsidRPr="00AA406F">
        <w:rPr>
          <w:rFonts w:ascii="Times New Roman" w:eastAsia="Times New Roman" w:hAnsi="Times New Roman" w:cs="Times New Roman"/>
          <w:bCs/>
        </w:rPr>
        <w:t>на буровых площадках при строительстве скважин</w:t>
      </w:r>
      <w:r>
        <w:rPr>
          <w:rFonts w:ascii="Times New Roman" w:eastAsia="Times New Roman" w:hAnsi="Times New Roman" w:cs="Times New Roman"/>
          <w:bCs/>
        </w:rPr>
        <w:t xml:space="preserve"> Куюмбинского, </w:t>
      </w:r>
      <w:r w:rsidRPr="00AA406F">
        <w:rPr>
          <w:rFonts w:ascii="Times New Roman" w:eastAsia="Times New Roman" w:hAnsi="Times New Roman" w:cs="Times New Roman"/>
          <w:bCs/>
        </w:rPr>
        <w:t>Терско-Камовского, Юрубчено-Тохомского</w:t>
      </w:r>
      <w:r>
        <w:rPr>
          <w:rFonts w:ascii="Times New Roman" w:eastAsia="Times New Roman" w:hAnsi="Times New Roman" w:cs="Times New Roman"/>
          <w:bCs/>
        </w:rPr>
        <w:t xml:space="preserve">, </w:t>
      </w:r>
      <w:r w:rsidRPr="00AA406F">
        <w:rPr>
          <w:rFonts w:ascii="Times New Roman" w:eastAsia="Times New Roman" w:hAnsi="Times New Roman" w:cs="Times New Roman"/>
          <w:bCs/>
        </w:rPr>
        <w:t>Тагу</w:t>
      </w:r>
      <w:r>
        <w:rPr>
          <w:rFonts w:ascii="Times New Roman" w:eastAsia="Times New Roman" w:hAnsi="Times New Roman" w:cs="Times New Roman"/>
          <w:bCs/>
        </w:rPr>
        <w:t>льского</w:t>
      </w:r>
      <w:r w:rsidR="0004732B">
        <w:rPr>
          <w:rFonts w:ascii="Times New Roman" w:eastAsia="Times New Roman" w:hAnsi="Times New Roman" w:cs="Times New Roman"/>
          <w:bCs/>
        </w:rPr>
        <w:t>, Лодочного</w:t>
      </w:r>
      <w:r>
        <w:rPr>
          <w:rFonts w:ascii="Times New Roman" w:eastAsia="Times New Roman" w:hAnsi="Times New Roman" w:cs="Times New Roman"/>
          <w:bCs/>
        </w:rPr>
        <w:t xml:space="preserve"> лицензионных участков в 2020 г.</w:t>
      </w:r>
    </w:p>
    <w:p w:rsidR="00BF3A25" w:rsidRPr="00F960B8" w:rsidRDefault="00BF3A25" w:rsidP="00711487">
      <w:pPr>
        <w:pStyle w:val="a3"/>
        <w:numPr>
          <w:ilvl w:val="1"/>
          <w:numId w:val="1"/>
        </w:numPr>
        <w:spacing w:after="120" w:line="240" w:lineRule="auto"/>
        <w:ind w:left="425" w:hanging="425"/>
        <w:contextualSpacing w:val="0"/>
        <w:jc w:val="both"/>
        <w:rPr>
          <w:rFonts w:ascii="Times New Roman" w:eastAsia="Times New Roman" w:hAnsi="Times New Roman" w:cs="Times New Roman"/>
        </w:rPr>
      </w:pPr>
      <w:r w:rsidRPr="00AA406F">
        <w:rPr>
          <w:rFonts w:ascii="Times New Roman" w:eastAsia="Times New Roman" w:hAnsi="Times New Roman" w:cs="Times New Roman"/>
          <w:u w:val="single"/>
        </w:rPr>
        <w:t>Место оказания услуг</w:t>
      </w:r>
      <w:r w:rsidRPr="00AA406F">
        <w:rPr>
          <w:rFonts w:ascii="Times New Roman" w:eastAsia="Times New Roman" w:hAnsi="Times New Roman" w:cs="Times New Roman"/>
        </w:rPr>
        <w:t xml:space="preserve">: буровые площадки </w:t>
      </w:r>
      <w:r>
        <w:rPr>
          <w:rFonts w:ascii="Times New Roman" w:eastAsia="Times New Roman" w:hAnsi="Times New Roman" w:cs="Times New Roman"/>
        </w:rPr>
        <w:t xml:space="preserve">Куюмбинского, Терско-Камовского, </w:t>
      </w:r>
      <w:r w:rsidRPr="00AA406F">
        <w:rPr>
          <w:rFonts w:ascii="Times New Roman" w:eastAsia="Times New Roman" w:hAnsi="Times New Roman" w:cs="Times New Roman"/>
          <w:bCs/>
        </w:rPr>
        <w:t>Юрубчено-Тохомского лицензионных участков</w:t>
      </w:r>
      <w:r w:rsidRPr="00AA406F">
        <w:rPr>
          <w:rFonts w:ascii="Times New Roman" w:eastAsia="Times New Roman" w:hAnsi="Times New Roman" w:cs="Times New Roman"/>
        </w:rPr>
        <w:t xml:space="preserve">, расположенные в </w:t>
      </w:r>
      <w:r>
        <w:rPr>
          <w:rFonts w:ascii="Times New Roman" w:eastAsia="Times New Roman" w:hAnsi="Times New Roman" w:cs="Times New Roman"/>
        </w:rPr>
        <w:t xml:space="preserve">Эвенкийском </w:t>
      </w:r>
      <w:r w:rsidRPr="00AA406F">
        <w:rPr>
          <w:rFonts w:ascii="Times New Roman" w:eastAsia="Times New Roman" w:hAnsi="Times New Roman" w:cs="Times New Roman"/>
        </w:rPr>
        <w:t>рай</w:t>
      </w:r>
      <w:r w:rsidR="0004732B">
        <w:rPr>
          <w:rFonts w:ascii="Times New Roman" w:eastAsia="Times New Roman" w:hAnsi="Times New Roman" w:cs="Times New Roman"/>
        </w:rPr>
        <w:t>оне Красноярского края и буровые</w:t>
      </w:r>
      <w:r>
        <w:rPr>
          <w:rFonts w:ascii="Times New Roman" w:eastAsia="Times New Roman" w:hAnsi="Times New Roman" w:cs="Times New Roman"/>
        </w:rPr>
        <w:t xml:space="preserve"> площ</w:t>
      </w:r>
      <w:r w:rsidR="0004732B">
        <w:rPr>
          <w:rFonts w:ascii="Times New Roman" w:eastAsia="Times New Roman" w:hAnsi="Times New Roman" w:cs="Times New Roman"/>
        </w:rPr>
        <w:t>адки</w:t>
      </w:r>
      <w:r>
        <w:rPr>
          <w:rFonts w:ascii="Times New Roman" w:eastAsia="Times New Roman" w:hAnsi="Times New Roman" w:cs="Times New Roman"/>
        </w:rPr>
        <w:t xml:space="preserve"> </w:t>
      </w:r>
      <w:r>
        <w:rPr>
          <w:rFonts w:ascii="Times New Roman" w:hAnsi="Times New Roman"/>
        </w:rPr>
        <w:t>Тагульского</w:t>
      </w:r>
      <w:r w:rsidR="0004732B">
        <w:rPr>
          <w:rFonts w:ascii="Times New Roman" w:hAnsi="Times New Roman"/>
        </w:rPr>
        <w:t xml:space="preserve"> и Лодочного лицензионных участков</w:t>
      </w:r>
      <w:r>
        <w:rPr>
          <w:rFonts w:ascii="Times New Roman" w:hAnsi="Times New Roman"/>
        </w:rPr>
        <w:t xml:space="preserve">, </w:t>
      </w:r>
      <w:r w:rsidR="0004732B">
        <w:rPr>
          <w:rFonts w:ascii="Times New Roman" w:hAnsi="Times New Roman"/>
        </w:rPr>
        <w:t>находящие</w:t>
      </w:r>
      <w:r w:rsidRPr="00F960B8">
        <w:rPr>
          <w:rFonts w:ascii="Times New Roman" w:hAnsi="Times New Roman"/>
        </w:rPr>
        <w:t xml:space="preserve">ся </w:t>
      </w:r>
      <w:proofErr w:type="gramStart"/>
      <w:r w:rsidRPr="00F960B8">
        <w:rPr>
          <w:rFonts w:ascii="Times New Roman" w:hAnsi="Times New Roman"/>
        </w:rPr>
        <w:t>в</w:t>
      </w:r>
      <w:proofErr w:type="gramEnd"/>
      <w:r w:rsidRPr="00F960B8">
        <w:rPr>
          <w:rFonts w:ascii="Times New Roman" w:hAnsi="Times New Roman"/>
        </w:rPr>
        <w:t xml:space="preserve"> </w:t>
      </w:r>
      <w:proofErr w:type="gramStart"/>
      <w:r w:rsidRPr="00F960B8">
        <w:rPr>
          <w:rFonts w:ascii="Times New Roman" w:hAnsi="Times New Roman"/>
        </w:rPr>
        <w:t>Туруханском</w:t>
      </w:r>
      <w:proofErr w:type="gramEnd"/>
      <w:r w:rsidRPr="00F960B8">
        <w:rPr>
          <w:rFonts w:ascii="Times New Roman" w:hAnsi="Times New Roman"/>
        </w:rPr>
        <w:t xml:space="preserve"> районе Красноярского края.</w:t>
      </w:r>
    </w:p>
    <w:p w:rsidR="00BF3A25" w:rsidRPr="009B7C2B" w:rsidRDefault="00BF3A25" w:rsidP="00711487">
      <w:pPr>
        <w:pStyle w:val="a3"/>
        <w:numPr>
          <w:ilvl w:val="1"/>
          <w:numId w:val="1"/>
        </w:numPr>
        <w:spacing w:after="120" w:line="240" w:lineRule="auto"/>
        <w:ind w:left="425" w:hanging="425"/>
        <w:contextualSpacing w:val="0"/>
        <w:jc w:val="both"/>
        <w:rPr>
          <w:rFonts w:ascii="Times New Roman" w:eastAsia="Times New Roman" w:hAnsi="Times New Roman" w:cs="Times New Roman"/>
        </w:rPr>
      </w:pPr>
      <w:r w:rsidRPr="009B7C2B">
        <w:rPr>
          <w:rFonts w:ascii="Times New Roman" w:eastAsia="Times New Roman" w:hAnsi="Times New Roman" w:cs="Times New Roman"/>
          <w:u w:val="single"/>
        </w:rPr>
        <w:t>Планируемый объем услуг</w:t>
      </w:r>
      <w:r>
        <w:rPr>
          <w:rFonts w:ascii="Times New Roman" w:eastAsia="Times New Roman" w:hAnsi="Times New Roman" w:cs="Times New Roman"/>
        </w:rPr>
        <w:t xml:space="preserve">: </w:t>
      </w:r>
      <w:r w:rsidRPr="009B7C2B">
        <w:rPr>
          <w:rFonts w:ascii="Times New Roman" w:eastAsia="Times New Roman" w:hAnsi="Times New Roman" w:cs="Times New Roman"/>
        </w:rPr>
        <w:t>в Техническом задании (Приложение № 1 к Требованиям к предмету оферты).</w:t>
      </w:r>
    </w:p>
    <w:p w:rsidR="00BF3A25" w:rsidRPr="009B7C2B" w:rsidRDefault="00BF3A25" w:rsidP="00711487">
      <w:pPr>
        <w:pStyle w:val="a3"/>
        <w:numPr>
          <w:ilvl w:val="1"/>
          <w:numId w:val="1"/>
        </w:numPr>
        <w:spacing w:after="120" w:line="240" w:lineRule="auto"/>
        <w:ind w:left="425" w:hanging="425"/>
        <w:contextualSpacing w:val="0"/>
        <w:jc w:val="both"/>
        <w:rPr>
          <w:rFonts w:ascii="Times New Roman" w:eastAsia="Times New Roman" w:hAnsi="Times New Roman" w:cs="Times New Roman"/>
        </w:rPr>
      </w:pPr>
      <w:r w:rsidRPr="009B7C2B">
        <w:rPr>
          <w:rFonts w:ascii="Times New Roman" w:eastAsia="Times New Roman" w:hAnsi="Times New Roman" w:cs="Times New Roman"/>
          <w:u w:val="single"/>
        </w:rPr>
        <w:t>Заявленная стоимость услуг</w:t>
      </w:r>
      <w:r w:rsidRPr="009B7C2B">
        <w:rPr>
          <w:rFonts w:ascii="Times New Roman" w:eastAsia="Times New Roman" w:hAnsi="Times New Roman" w:cs="Times New Roman"/>
        </w:rPr>
        <w:t xml:space="preserve"> должна включать в себя все затраты, необходимые для </w:t>
      </w:r>
      <w:r>
        <w:rPr>
          <w:rFonts w:ascii="Times New Roman" w:eastAsia="Times New Roman" w:hAnsi="Times New Roman" w:cs="Times New Roman"/>
        </w:rPr>
        <w:t>оказания</w:t>
      </w:r>
      <w:r w:rsidRPr="009B7C2B">
        <w:rPr>
          <w:rFonts w:ascii="Times New Roman" w:eastAsia="Times New Roman" w:hAnsi="Times New Roman" w:cs="Times New Roman"/>
        </w:rPr>
        <w:t xml:space="preserve"> планируемого объема</w:t>
      </w:r>
      <w:r>
        <w:rPr>
          <w:rFonts w:ascii="Times New Roman" w:eastAsia="Times New Roman" w:hAnsi="Times New Roman" w:cs="Times New Roman"/>
        </w:rPr>
        <w:t xml:space="preserve"> </w:t>
      </w:r>
      <w:r w:rsidRPr="009B7C2B">
        <w:rPr>
          <w:rFonts w:ascii="Times New Roman" w:eastAsia="Times New Roman" w:hAnsi="Times New Roman" w:cs="Times New Roman"/>
        </w:rPr>
        <w:t>услуг, включая затраты</w:t>
      </w:r>
      <w:r w:rsidR="001B4C0E">
        <w:rPr>
          <w:rFonts w:ascii="Times New Roman" w:eastAsia="Times New Roman" w:hAnsi="Times New Roman" w:cs="Times New Roman"/>
        </w:rPr>
        <w:t xml:space="preserve"> на мобилизацию и демобилизацию до пункта сбора (</w:t>
      </w:r>
      <w:proofErr w:type="gramStart"/>
      <w:r w:rsidR="001B4C0E">
        <w:rPr>
          <w:rFonts w:ascii="Times New Roman" w:eastAsia="Times New Roman" w:hAnsi="Times New Roman" w:cs="Times New Roman"/>
        </w:rPr>
        <w:t>г</w:t>
      </w:r>
      <w:proofErr w:type="gramEnd"/>
      <w:r w:rsidR="001B4C0E">
        <w:rPr>
          <w:rFonts w:ascii="Times New Roman" w:eastAsia="Times New Roman" w:hAnsi="Times New Roman" w:cs="Times New Roman"/>
        </w:rPr>
        <w:t>. Красноярск).</w:t>
      </w:r>
    </w:p>
    <w:p w:rsidR="00711487" w:rsidRPr="00711487" w:rsidRDefault="00BF3A25" w:rsidP="00711487">
      <w:pPr>
        <w:pStyle w:val="a3"/>
        <w:numPr>
          <w:ilvl w:val="1"/>
          <w:numId w:val="1"/>
        </w:numPr>
        <w:spacing w:after="0" w:line="240" w:lineRule="auto"/>
        <w:ind w:left="426" w:hanging="426"/>
        <w:contextualSpacing w:val="0"/>
        <w:jc w:val="both"/>
        <w:rPr>
          <w:rFonts w:ascii="Times New Roman" w:eastAsia="Times New Roman" w:hAnsi="Times New Roman" w:cs="Times New Roman"/>
        </w:rPr>
      </w:pPr>
      <w:r w:rsidRPr="00711487">
        <w:rPr>
          <w:rFonts w:ascii="Times New Roman" w:eastAsia="Times New Roman" w:hAnsi="Times New Roman" w:cs="Times New Roman"/>
          <w:u w:val="single"/>
        </w:rPr>
        <w:t>Цель оказываемых услуг</w:t>
      </w:r>
      <w:r w:rsidRPr="00711487">
        <w:rPr>
          <w:rFonts w:ascii="Times New Roman" w:eastAsia="Times New Roman" w:hAnsi="Times New Roman" w:cs="Times New Roman"/>
        </w:rPr>
        <w:t>: Определение возможности дальнейшей эксплуатации оборудования.</w:t>
      </w:r>
      <w:r w:rsidR="00711487" w:rsidRPr="00711487">
        <w:rPr>
          <w:rFonts w:ascii="Times New Roman" w:eastAsia="Times New Roman" w:hAnsi="Times New Roman" w:cs="Times New Roman"/>
        </w:rPr>
        <w:br w:type="page"/>
      </w:r>
    </w:p>
    <w:p w:rsidR="008A5086" w:rsidRPr="00011174" w:rsidRDefault="00011174" w:rsidP="00011174">
      <w:pPr>
        <w:pStyle w:val="a3"/>
        <w:numPr>
          <w:ilvl w:val="0"/>
          <w:numId w:val="1"/>
        </w:numPr>
        <w:spacing w:after="0" w:line="240" w:lineRule="auto"/>
        <w:jc w:val="both"/>
        <w:rPr>
          <w:rFonts w:ascii="Times New Roman" w:hAnsi="Times New Roman" w:cs="Times New Roman"/>
          <w:b/>
          <w:i/>
          <w:sz w:val="24"/>
          <w:u w:val="single"/>
        </w:rPr>
      </w:pPr>
      <w:r w:rsidRPr="00011174">
        <w:rPr>
          <w:rFonts w:ascii="Times New Roman" w:hAnsi="Times New Roman" w:cs="Times New Roman"/>
          <w:b/>
          <w:i/>
          <w:sz w:val="24"/>
          <w:u w:val="single"/>
        </w:rPr>
        <w:lastRenderedPageBreak/>
        <w:t>Требования к предмету закупки</w:t>
      </w:r>
    </w:p>
    <w:tbl>
      <w:tblPr>
        <w:tblStyle w:val="a4"/>
        <w:tblW w:w="0" w:type="auto"/>
        <w:tblInd w:w="108" w:type="dxa"/>
        <w:tblLook w:val="04A0"/>
      </w:tblPr>
      <w:tblGrid>
        <w:gridCol w:w="993"/>
        <w:gridCol w:w="5267"/>
        <w:gridCol w:w="6356"/>
        <w:gridCol w:w="1701"/>
        <w:gridCol w:w="1418"/>
      </w:tblGrid>
      <w:tr w:rsidR="008A0FF9" w:rsidTr="001C2EB3">
        <w:tc>
          <w:tcPr>
            <w:tcW w:w="993" w:type="dxa"/>
            <w:vAlign w:val="center"/>
          </w:tcPr>
          <w:p w:rsidR="008A0FF9" w:rsidRPr="000F525C" w:rsidRDefault="008E04D0" w:rsidP="007D5448">
            <w:pPr>
              <w:jc w:val="center"/>
              <w:rPr>
                <w:rFonts w:ascii="Times New Roman" w:hAnsi="Times New Roman" w:cs="Times New Roman"/>
                <w:b/>
                <w:sz w:val="20"/>
              </w:rPr>
            </w:pPr>
            <w:r w:rsidRPr="000F525C">
              <w:rPr>
                <w:rFonts w:ascii="Times New Roman" w:hAnsi="Times New Roman" w:cs="Times New Roman"/>
                <w:b/>
                <w:sz w:val="20"/>
              </w:rPr>
              <w:t xml:space="preserve">№ </w:t>
            </w:r>
            <w:proofErr w:type="spellStart"/>
            <w:proofErr w:type="gramStart"/>
            <w:r w:rsidRPr="000F525C">
              <w:rPr>
                <w:rFonts w:ascii="Times New Roman" w:hAnsi="Times New Roman" w:cs="Times New Roman"/>
                <w:b/>
                <w:sz w:val="20"/>
              </w:rPr>
              <w:t>п</w:t>
            </w:r>
            <w:proofErr w:type="spellEnd"/>
            <w:proofErr w:type="gramEnd"/>
            <w:r w:rsidRPr="000F525C">
              <w:rPr>
                <w:rFonts w:ascii="Times New Roman" w:hAnsi="Times New Roman" w:cs="Times New Roman"/>
                <w:b/>
                <w:sz w:val="20"/>
              </w:rPr>
              <w:t>/</w:t>
            </w:r>
            <w:proofErr w:type="spellStart"/>
            <w:r w:rsidRPr="000F525C">
              <w:rPr>
                <w:rFonts w:ascii="Times New Roman" w:hAnsi="Times New Roman" w:cs="Times New Roman"/>
                <w:b/>
                <w:sz w:val="20"/>
              </w:rPr>
              <w:t>п</w:t>
            </w:r>
            <w:proofErr w:type="spellEnd"/>
          </w:p>
        </w:tc>
        <w:tc>
          <w:tcPr>
            <w:tcW w:w="5267" w:type="dxa"/>
            <w:vAlign w:val="center"/>
          </w:tcPr>
          <w:p w:rsidR="008A0FF9" w:rsidRPr="000F525C" w:rsidRDefault="008E04D0" w:rsidP="007D5448">
            <w:pPr>
              <w:jc w:val="center"/>
              <w:rPr>
                <w:rFonts w:ascii="Times New Roman" w:hAnsi="Times New Roman" w:cs="Times New Roman"/>
                <w:b/>
                <w:sz w:val="20"/>
              </w:rPr>
            </w:pPr>
            <w:r w:rsidRPr="000F525C">
              <w:rPr>
                <w:rFonts w:ascii="Times New Roman" w:hAnsi="Times New Roman" w:cs="Times New Roman"/>
                <w:b/>
                <w:sz w:val="20"/>
              </w:rPr>
              <w:t>Требования (параметр оценки)</w:t>
            </w:r>
          </w:p>
        </w:tc>
        <w:tc>
          <w:tcPr>
            <w:tcW w:w="6356" w:type="dxa"/>
            <w:vAlign w:val="center"/>
          </w:tcPr>
          <w:p w:rsidR="008A0FF9" w:rsidRPr="000F525C" w:rsidRDefault="008E04D0" w:rsidP="007D5448">
            <w:pPr>
              <w:jc w:val="center"/>
              <w:rPr>
                <w:rFonts w:ascii="Times New Roman" w:hAnsi="Times New Roman" w:cs="Times New Roman"/>
                <w:b/>
                <w:sz w:val="20"/>
              </w:rPr>
            </w:pPr>
            <w:r w:rsidRPr="000F525C">
              <w:rPr>
                <w:rFonts w:ascii="Times New Roman" w:hAnsi="Times New Roman" w:cs="Times New Roman"/>
                <w:b/>
                <w:sz w:val="20"/>
              </w:rPr>
              <w:t>Документы, подтверждающие соответствие требованиям</w:t>
            </w:r>
          </w:p>
        </w:tc>
        <w:tc>
          <w:tcPr>
            <w:tcW w:w="1701" w:type="dxa"/>
            <w:vAlign w:val="center"/>
          </w:tcPr>
          <w:p w:rsidR="008A0FF9" w:rsidRPr="000F525C" w:rsidRDefault="008E04D0" w:rsidP="007D5448">
            <w:pPr>
              <w:jc w:val="center"/>
              <w:rPr>
                <w:rFonts w:ascii="Times New Roman" w:hAnsi="Times New Roman" w:cs="Times New Roman"/>
                <w:b/>
                <w:sz w:val="20"/>
              </w:rPr>
            </w:pPr>
            <w:r w:rsidRPr="000F525C">
              <w:rPr>
                <w:rFonts w:ascii="Times New Roman" w:hAnsi="Times New Roman" w:cs="Times New Roman"/>
                <w:b/>
                <w:sz w:val="20"/>
              </w:rPr>
              <w:t>Единицы измерения</w:t>
            </w:r>
          </w:p>
        </w:tc>
        <w:tc>
          <w:tcPr>
            <w:tcW w:w="1418" w:type="dxa"/>
            <w:vAlign w:val="center"/>
          </w:tcPr>
          <w:p w:rsidR="008A0FF9" w:rsidRPr="000F525C" w:rsidRDefault="008E04D0" w:rsidP="007D5448">
            <w:pPr>
              <w:jc w:val="center"/>
              <w:rPr>
                <w:rFonts w:ascii="Times New Roman" w:hAnsi="Times New Roman" w:cs="Times New Roman"/>
                <w:b/>
                <w:sz w:val="20"/>
              </w:rPr>
            </w:pPr>
            <w:r w:rsidRPr="000F525C">
              <w:rPr>
                <w:rFonts w:ascii="Times New Roman" w:hAnsi="Times New Roman" w:cs="Times New Roman"/>
                <w:b/>
                <w:sz w:val="20"/>
              </w:rPr>
              <w:t>Условие соответствия</w:t>
            </w:r>
          </w:p>
        </w:tc>
      </w:tr>
      <w:tr w:rsidR="00A8137A" w:rsidTr="001E2759">
        <w:tc>
          <w:tcPr>
            <w:tcW w:w="15735" w:type="dxa"/>
            <w:gridSpan w:val="5"/>
          </w:tcPr>
          <w:p w:rsidR="00A8137A" w:rsidRPr="008E04D0" w:rsidRDefault="00E51383" w:rsidP="00011174">
            <w:pPr>
              <w:jc w:val="both"/>
              <w:rPr>
                <w:rFonts w:ascii="Times New Roman" w:hAnsi="Times New Roman" w:cs="Times New Roman"/>
                <w:sz w:val="20"/>
              </w:rPr>
            </w:pPr>
            <w:r>
              <w:rPr>
                <w:rFonts w:ascii="Times New Roman" w:eastAsia="Times New Roman" w:hAnsi="Times New Roman" w:cs="Times New Roman"/>
                <w:b/>
                <w:bCs/>
                <w:sz w:val="20"/>
                <w:szCs w:val="20"/>
              </w:rPr>
              <w:t>1</w:t>
            </w:r>
            <w:r w:rsidR="00A8137A">
              <w:rPr>
                <w:rFonts w:ascii="Times New Roman" w:eastAsia="Times New Roman" w:hAnsi="Times New Roman" w:cs="Times New Roman"/>
                <w:b/>
                <w:bCs/>
                <w:sz w:val="20"/>
                <w:szCs w:val="20"/>
              </w:rPr>
              <w:t xml:space="preserve">. </w:t>
            </w:r>
            <w:r w:rsidR="00A8137A" w:rsidRPr="00D06C82">
              <w:rPr>
                <w:rFonts w:ascii="Times New Roman" w:eastAsia="Times New Roman" w:hAnsi="Times New Roman" w:cs="Times New Roman"/>
                <w:b/>
                <w:bCs/>
                <w:sz w:val="20"/>
                <w:szCs w:val="20"/>
              </w:rPr>
              <w:t>Показатели гарантий и обязательств участника тендера</w:t>
            </w:r>
          </w:p>
        </w:tc>
      </w:tr>
      <w:tr w:rsidR="002B7806" w:rsidTr="00A323D2">
        <w:tc>
          <w:tcPr>
            <w:tcW w:w="993" w:type="dxa"/>
            <w:tcBorders>
              <w:bottom w:val="single" w:sz="4" w:space="0" w:color="auto"/>
            </w:tcBorders>
          </w:tcPr>
          <w:p w:rsidR="002B7806" w:rsidRPr="008E04D0" w:rsidRDefault="002B7806" w:rsidP="002A71FE">
            <w:pPr>
              <w:jc w:val="center"/>
              <w:rPr>
                <w:rFonts w:ascii="Times New Roman" w:hAnsi="Times New Roman" w:cs="Times New Roman"/>
                <w:sz w:val="20"/>
              </w:rPr>
            </w:pPr>
          </w:p>
        </w:tc>
        <w:tc>
          <w:tcPr>
            <w:tcW w:w="5267" w:type="dxa"/>
            <w:tcBorders>
              <w:bottom w:val="single" w:sz="4" w:space="0" w:color="auto"/>
            </w:tcBorders>
          </w:tcPr>
          <w:p w:rsidR="002B7806" w:rsidRPr="008E04D0" w:rsidRDefault="002B7806" w:rsidP="00CE7613">
            <w:pPr>
              <w:rPr>
                <w:rFonts w:ascii="Times New Roman" w:hAnsi="Times New Roman" w:cs="Times New Roman"/>
                <w:sz w:val="20"/>
              </w:rPr>
            </w:pPr>
            <w:r w:rsidRPr="00D06C82">
              <w:rPr>
                <w:rFonts w:ascii="Times New Roman" w:eastAsia="Times New Roman" w:hAnsi="Times New Roman" w:cs="Times New Roman"/>
                <w:sz w:val="20"/>
                <w:szCs w:val="20"/>
              </w:rPr>
              <w:t>Гарантия обеспечения мобилизации оборудования и персонала в 3-дневный срок после получения уведомления от Заказчика о начале оказания услуг</w:t>
            </w:r>
          </w:p>
        </w:tc>
        <w:tc>
          <w:tcPr>
            <w:tcW w:w="6356" w:type="dxa"/>
          </w:tcPr>
          <w:p w:rsidR="002B7806" w:rsidRPr="002A71FE" w:rsidRDefault="002B7806" w:rsidP="002A71FE">
            <w:pPr>
              <w:jc w:val="center"/>
              <w:rPr>
                <w:rFonts w:ascii="Times New Roman" w:hAnsi="Times New Roman" w:cs="Times New Roman"/>
                <w:sz w:val="20"/>
                <w:szCs w:val="20"/>
              </w:rPr>
            </w:pPr>
            <w:r>
              <w:rPr>
                <w:rFonts w:ascii="Times New Roman" w:hAnsi="Times New Roman" w:cs="Times New Roman"/>
                <w:sz w:val="20"/>
                <w:szCs w:val="20"/>
              </w:rPr>
              <w:t xml:space="preserve">Гарантийное письмо </w:t>
            </w:r>
            <w:r w:rsidRPr="00D06C82">
              <w:rPr>
                <w:rFonts w:ascii="Times New Roman" w:hAnsi="Times New Roman" w:cs="Times New Roman"/>
                <w:sz w:val="20"/>
                <w:szCs w:val="20"/>
              </w:rPr>
              <w:t>в произвольном формате на фирменном бланке предприятия с печатью и подписью уполномоченного лица</w:t>
            </w:r>
          </w:p>
        </w:tc>
        <w:tc>
          <w:tcPr>
            <w:tcW w:w="1701" w:type="dxa"/>
            <w:vAlign w:val="center"/>
          </w:tcPr>
          <w:p w:rsidR="002B7806" w:rsidRPr="008E04D0" w:rsidRDefault="002B7806" w:rsidP="00224462">
            <w:pPr>
              <w:jc w:val="center"/>
              <w:rPr>
                <w:rFonts w:ascii="Times New Roman" w:hAnsi="Times New Roman" w:cs="Times New Roman"/>
                <w:sz w:val="20"/>
              </w:rPr>
            </w:pPr>
            <w:r>
              <w:rPr>
                <w:rFonts w:ascii="Times New Roman" w:hAnsi="Times New Roman" w:cs="Times New Roman"/>
                <w:sz w:val="20"/>
              </w:rPr>
              <w:t>Да</w:t>
            </w:r>
            <w:proofErr w:type="gramStart"/>
            <w:r>
              <w:rPr>
                <w:rFonts w:ascii="Times New Roman" w:hAnsi="Times New Roman" w:cs="Times New Roman"/>
                <w:sz w:val="20"/>
              </w:rPr>
              <w:t>/Н</w:t>
            </w:r>
            <w:proofErr w:type="gramEnd"/>
            <w:r>
              <w:rPr>
                <w:rFonts w:ascii="Times New Roman" w:hAnsi="Times New Roman" w:cs="Times New Roman"/>
                <w:sz w:val="20"/>
              </w:rPr>
              <w:t>ет</w:t>
            </w:r>
          </w:p>
        </w:tc>
        <w:tc>
          <w:tcPr>
            <w:tcW w:w="1418" w:type="dxa"/>
            <w:vAlign w:val="center"/>
          </w:tcPr>
          <w:p w:rsidR="002B7806" w:rsidRPr="008E04D0" w:rsidRDefault="002B7806" w:rsidP="00224462">
            <w:pPr>
              <w:jc w:val="center"/>
              <w:rPr>
                <w:rFonts w:ascii="Times New Roman" w:hAnsi="Times New Roman" w:cs="Times New Roman"/>
                <w:sz w:val="20"/>
              </w:rPr>
            </w:pPr>
            <w:r>
              <w:rPr>
                <w:rFonts w:ascii="Times New Roman" w:hAnsi="Times New Roman" w:cs="Times New Roman"/>
                <w:sz w:val="20"/>
              </w:rPr>
              <w:t>Да</w:t>
            </w:r>
          </w:p>
        </w:tc>
      </w:tr>
      <w:tr w:rsidR="002B7806" w:rsidTr="00107A3C">
        <w:trPr>
          <w:trHeight w:val="117"/>
        </w:trPr>
        <w:tc>
          <w:tcPr>
            <w:tcW w:w="993" w:type="dxa"/>
            <w:tcBorders>
              <w:top w:val="single" w:sz="4" w:space="0" w:color="auto"/>
              <w:bottom w:val="single" w:sz="4" w:space="0" w:color="auto"/>
            </w:tcBorders>
          </w:tcPr>
          <w:p w:rsidR="002B7806" w:rsidRPr="008E04D0" w:rsidRDefault="002B7806" w:rsidP="002A71FE">
            <w:pPr>
              <w:jc w:val="center"/>
              <w:rPr>
                <w:rFonts w:ascii="Times New Roman" w:hAnsi="Times New Roman" w:cs="Times New Roman"/>
                <w:sz w:val="20"/>
              </w:rPr>
            </w:pPr>
          </w:p>
        </w:tc>
        <w:tc>
          <w:tcPr>
            <w:tcW w:w="5267" w:type="dxa"/>
            <w:tcBorders>
              <w:top w:val="single" w:sz="4" w:space="0" w:color="auto"/>
              <w:bottom w:val="single" w:sz="4" w:space="0" w:color="auto"/>
            </w:tcBorders>
          </w:tcPr>
          <w:p w:rsidR="002B7806" w:rsidRPr="008E04D0" w:rsidRDefault="002B7806" w:rsidP="00CE7613">
            <w:pPr>
              <w:rPr>
                <w:rFonts w:ascii="Times New Roman" w:hAnsi="Times New Roman" w:cs="Times New Roman"/>
                <w:sz w:val="20"/>
              </w:rPr>
            </w:pPr>
            <w:r w:rsidRPr="00D06C82">
              <w:rPr>
                <w:rFonts w:ascii="Times New Roman" w:hAnsi="Times New Roman" w:cs="Times New Roman"/>
                <w:sz w:val="20"/>
                <w:szCs w:val="20"/>
              </w:rPr>
              <w:t>Готовность оказания услуг по договору без привлечения субподрядчиков</w:t>
            </w:r>
            <w:r w:rsidR="00A46498">
              <w:rPr>
                <w:rFonts w:ascii="Times New Roman" w:hAnsi="Times New Roman" w:cs="Times New Roman"/>
                <w:sz w:val="20"/>
                <w:szCs w:val="20"/>
              </w:rPr>
              <w:t>.</w:t>
            </w:r>
          </w:p>
        </w:tc>
        <w:tc>
          <w:tcPr>
            <w:tcW w:w="6356" w:type="dxa"/>
            <w:tcBorders>
              <w:bottom w:val="single" w:sz="4" w:space="0" w:color="auto"/>
            </w:tcBorders>
          </w:tcPr>
          <w:p w:rsidR="002B7806" w:rsidRPr="002A71FE" w:rsidRDefault="002B7806" w:rsidP="002A71FE">
            <w:pPr>
              <w:jc w:val="center"/>
              <w:rPr>
                <w:rFonts w:ascii="Times New Roman" w:hAnsi="Times New Roman" w:cs="Times New Roman"/>
                <w:sz w:val="20"/>
                <w:szCs w:val="20"/>
              </w:rPr>
            </w:pPr>
            <w:r>
              <w:rPr>
                <w:rFonts w:ascii="Times New Roman" w:hAnsi="Times New Roman" w:cs="Times New Roman"/>
                <w:sz w:val="20"/>
                <w:szCs w:val="20"/>
              </w:rPr>
              <w:t xml:space="preserve">Гарантийное письмо </w:t>
            </w:r>
            <w:r w:rsidRPr="00D06C82">
              <w:rPr>
                <w:rFonts w:ascii="Times New Roman" w:hAnsi="Times New Roman" w:cs="Times New Roman"/>
                <w:sz w:val="20"/>
                <w:szCs w:val="20"/>
              </w:rPr>
              <w:t>в произвольном формате на фирменном бланке предприятия с печатью и подписью уполномоченного лица</w:t>
            </w:r>
          </w:p>
        </w:tc>
        <w:tc>
          <w:tcPr>
            <w:tcW w:w="1701" w:type="dxa"/>
            <w:tcBorders>
              <w:bottom w:val="single" w:sz="4" w:space="0" w:color="auto"/>
            </w:tcBorders>
            <w:vAlign w:val="center"/>
          </w:tcPr>
          <w:p w:rsidR="002B7806" w:rsidRPr="008E04D0" w:rsidRDefault="002B7806" w:rsidP="00224462">
            <w:pPr>
              <w:jc w:val="center"/>
              <w:rPr>
                <w:rFonts w:ascii="Times New Roman" w:hAnsi="Times New Roman" w:cs="Times New Roman"/>
                <w:sz w:val="20"/>
              </w:rPr>
            </w:pPr>
            <w:r>
              <w:rPr>
                <w:rFonts w:ascii="Times New Roman" w:hAnsi="Times New Roman" w:cs="Times New Roman"/>
                <w:sz w:val="20"/>
              </w:rPr>
              <w:t>Да</w:t>
            </w:r>
            <w:proofErr w:type="gramStart"/>
            <w:r>
              <w:rPr>
                <w:rFonts w:ascii="Times New Roman" w:hAnsi="Times New Roman" w:cs="Times New Roman"/>
                <w:sz w:val="20"/>
              </w:rPr>
              <w:t>/Н</w:t>
            </w:r>
            <w:proofErr w:type="gramEnd"/>
            <w:r>
              <w:rPr>
                <w:rFonts w:ascii="Times New Roman" w:hAnsi="Times New Roman" w:cs="Times New Roman"/>
                <w:sz w:val="20"/>
              </w:rPr>
              <w:t>ет</w:t>
            </w:r>
          </w:p>
        </w:tc>
        <w:tc>
          <w:tcPr>
            <w:tcW w:w="1418" w:type="dxa"/>
            <w:tcBorders>
              <w:bottom w:val="single" w:sz="4" w:space="0" w:color="auto"/>
            </w:tcBorders>
            <w:vAlign w:val="center"/>
          </w:tcPr>
          <w:p w:rsidR="002B7806" w:rsidRPr="008E04D0" w:rsidRDefault="002B7806" w:rsidP="00224462">
            <w:pPr>
              <w:jc w:val="center"/>
              <w:rPr>
                <w:rFonts w:ascii="Times New Roman" w:hAnsi="Times New Roman" w:cs="Times New Roman"/>
                <w:sz w:val="20"/>
              </w:rPr>
            </w:pPr>
            <w:r>
              <w:rPr>
                <w:rFonts w:ascii="Times New Roman" w:hAnsi="Times New Roman" w:cs="Times New Roman"/>
                <w:sz w:val="20"/>
              </w:rPr>
              <w:t>Да</w:t>
            </w:r>
          </w:p>
        </w:tc>
      </w:tr>
      <w:tr w:rsidR="002B7806" w:rsidTr="00BA0135">
        <w:trPr>
          <w:trHeight w:val="96"/>
        </w:trPr>
        <w:tc>
          <w:tcPr>
            <w:tcW w:w="993" w:type="dxa"/>
            <w:tcBorders>
              <w:top w:val="single" w:sz="4" w:space="0" w:color="auto"/>
              <w:bottom w:val="single" w:sz="4" w:space="0" w:color="auto"/>
            </w:tcBorders>
          </w:tcPr>
          <w:p w:rsidR="002B7806" w:rsidRPr="008E04D0" w:rsidRDefault="002B7806" w:rsidP="00050D24">
            <w:pPr>
              <w:jc w:val="center"/>
              <w:rPr>
                <w:rFonts w:ascii="Times New Roman" w:hAnsi="Times New Roman" w:cs="Times New Roman"/>
                <w:sz w:val="20"/>
              </w:rPr>
            </w:pPr>
          </w:p>
        </w:tc>
        <w:tc>
          <w:tcPr>
            <w:tcW w:w="5267" w:type="dxa"/>
            <w:tcBorders>
              <w:top w:val="single" w:sz="4" w:space="0" w:color="auto"/>
              <w:bottom w:val="single" w:sz="4" w:space="0" w:color="auto"/>
            </w:tcBorders>
          </w:tcPr>
          <w:p w:rsidR="002B7806" w:rsidRPr="008E04D0" w:rsidRDefault="002B7806" w:rsidP="001C5E9D">
            <w:pPr>
              <w:rPr>
                <w:rFonts w:ascii="Times New Roman" w:hAnsi="Times New Roman" w:cs="Times New Roman"/>
                <w:sz w:val="20"/>
              </w:rPr>
            </w:pPr>
            <w:r w:rsidRPr="00D06C82">
              <w:rPr>
                <w:rFonts w:ascii="Times New Roman" w:hAnsi="Times New Roman" w:cs="Times New Roman"/>
                <w:color w:val="000000"/>
                <w:sz w:val="20"/>
                <w:szCs w:val="20"/>
              </w:rPr>
              <w:t>Согласие с условиями технического задания в составе ПДО (Приложение 1)</w:t>
            </w:r>
          </w:p>
        </w:tc>
        <w:tc>
          <w:tcPr>
            <w:tcW w:w="6356" w:type="dxa"/>
            <w:tcBorders>
              <w:top w:val="single" w:sz="4" w:space="0" w:color="auto"/>
              <w:bottom w:val="single" w:sz="4" w:space="0" w:color="auto"/>
            </w:tcBorders>
          </w:tcPr>
          <w:p w:rsidR="002B7806" w:rsidRPr="008E04D0" w:rsidRDefault="002B7806" w:rsidP="001C5E9D">
            <w:pPr>
              <w:jc w:val="center"/>
              <w:rPr>
                <w:rFonts w:ascii="Times New Roman" w:hAnsi="Times New Roman" w:cs="Times New Roman"/>
                <w:sz w:val="20"/>
              </w:rPr>
            </w:pPr>
            <w:r w:rsidRPr="00D06C82">
              <w:rPr>
                <w:rFonts w:ascii="Times New Roman" w:hAnsi="Times New Roman" w:cs="Times New Roman"/>
                <w:sz w:val="20"/>
                <w:szCs w:val="20"/>
              </w:rPr>
              <w:t>Подписанное со стороны Исполнителя техническое задание (Приложение №1)</w:t>
            </w:r>
          </w:p>
        </w:tc>
        <w:tc>
          <w:tcPr>
            <w:tcW w:w="1701" w:type="dxa"/>
            <w:tcBorders>
              <w:top w:val="single" w:sz="4" w:space="0" w:color="auto"/>
              <w:bottom w:val="single" w:sz="4" w:space="0" w:color="auto"/>
            </w:tcBorders>
            <w:vAlign w:val="center"/>
          </w:tcPr>
          <w:p w:rsidR="002B7806" w:rsidRPr="008E04D0" w:rsidRDefault="002B7806" w:rsidP="00224462">
            <w:pPr>
              <w:jc w:val="center"/>
              <w:rPr>
                <w:rFonts w:ascii="Times New Roman" w:hAnsi="Times New Roman" w:cs="Times New Roman"/>
                <w:sz w:val="20"/>
              </w:rPr>
            </w:pPr>
            <w:r>
              <w:rPr>
                <w:rFonts w:ascii="Times New Roman" w:hAnsi="Times New Roman" w:cs="Times New Roman"/>
                <w:sz w:val="20"/>
              </w:rPr>
              <w:t>Да</w:t>
            </w:r>
            <w:proofErr w:type="gramStart"/>
            <w:r>
              <w:rPr>
                <w:rFonts w:ascii="Times New Roman" w:hAnsi="Times New Roman" w:cs="Times New Roman"/>
                <w:sz w:val="20"/>
              </w:rPr>
              <w:t>/Н</w:t>
            </w:r>
            <w:proofErr w:type="gramEnd"/>
            <w:r>
              <w:rPr>
                <w:rFonts w:ascii="Times New Roman" w:hAnsi="Times New Roman" w:cs="Times New Roman"/>
                <w:sz w:val="20"/>
              </w:rPr>
              <w:t>ет</w:t>
            </w:r>
          </w:p>
        </w:tc>
        <w:tc>
          <w:tcPr>
            <w:tcW w:w="1418" w:type="dxa"/>
            <w:tcBorders>
              <w:top w:val="single" w:sz="4" w:space="0" w:color="auto"/>
              <w:bottom w:val="single" w:sz="4" w:space="0" w:color="auto"/>
            </w:tcBorders>
            <w:vAlign w:val="center"/>
          </w:tcPr>
          <w:p w:rsidR="002B7806" w:rsidRPr="008E04D0" w:rsidRDefault="002B7806" w:rsidP="00224462">
            <w:pPr>
              <w:jc w:val="center"/>
              <w:rPr>
                <w:rFonts w:ascii="Times New Roman" w:hAnsi="Times New Roman" w:cs="Times New Roman"/>
                <w:sz w:val="20"/>
              </w:rPr>
            </w:pPr>
            <w:r>
              <w:rPr>
                <w:rFonts w:ascii="Times New Roman" w:hAnsi="Times New Roman" w:cs="Times New Roman"/>
                <w:sz w:val="20"/>
              </w:rPr>
              <w:t>Да</w:t>
            </w:r>
          </w:p>
        </w:tc>
      </w:tr>
    </w:tbl>
    <w:p w:rsidR="002B7806" w:rsidRDefault="002B7806" w:rsidP="002B7806">
      <w:pPr>
        <w:spacing w:after="0" w:line="240" w:lineRule="auto"/>
        <w:jc w:val="both"/>
        <w:rPr>
          <w:rFonts w:ascii="Times New Roman" w:hAnsi="Times New Roman" w:cs="Times New Roman"/>
          <w:sz w:val="24"/>
        </w:rPr>
      </w:pPr>
    </w:p>
    <w:p w:rsidR="003B6A48" w:rsidRPr="00374BA7" w:rsidRDefault="00374BA7" w:rsidP="00374BA7">
      <w:pPr>
        <w:pStyle w:val="a3"/>
        <w:numPr>
          <w:ilvl w:val="0"/>
          <w:numId w:val="1"/>
        </w:numPr>
        <w:spacing w:after="0" w:line="240" w:lineRule="auto"/>
        <w:jc w:val="both"/>
        <w:rPr>
          <w:rFonts w:ascii="Times New Roman" w:hAnsi="Times New Roman" w:cs="Times New Roman"/>
          <w:b/>
          <w:i/>
          <w:sz w:val="24"/>
          <w:u w:val="single"/>
        </w:rPr>
      </w:pPr>
      <w:r w:rsidRPr="00374BA7">
        <w:rPr>
          <w:rFonts w:ascii="Times New Roman" w:hAnsi="Times New Roman" w:cs="Times New Roman"/>
          <w:b/>
          <w:i/>
          <w:sz w:val="24"/>
          <w:u w:val="single"/>
        </w:rPr>
        <w:t>Требования к контрагенту</w:t>
      </w:r>
    </w:p>
    <w:tbl>
      <w:tblPr>
        <w:tblStyle w:val="a4"/>
        <w:tblW w:w="0" w:type="auto"/>
        <w:tblInd w:w="108" w:type="dxa"/>
        <w:tblLook w:val="04A0"/>
      </w:tblPr>
      <w:tblGrid>
        <w:gridCol w:w="1578"/>
        <w:gridCol w:w="5056"/>
        <w:gridCol w:w="6092"/>
        <w:gridCol w:w="1668"/>
        <w:gridCol w:w="1418"/>
      </w:tblGrid>
      <w:tr w:rsidR="004772B4" w:rsidTr="0079762A">
        <w:trPr>
          <w:trHeight w:val="100"/>
        </w:trPr>
        <w:tc>
          <w:tcPr>
            <w:tcW w:w="1578" w:type="dxa"/>
            <w:tcBorders>
              <w:top w:val="single" w:sz="4" w:space="0" w:color="auto"/>
              <w:left w:val="single" w:sz="4" w:space="0" w:color="auto"/>
              <w:bottom w:val="single" w:sz="4" w:space="0" w:color="auto"/>
            </w:tcBorders>
            <w:vAlign w:val="center"/>
          </w:tcPr>
          <w:p w:rsidR="004772B4" w:rsidRPr="000F525C" w:rsidRDefault="004772B4" w:rsidP="00224462">
            <w:pPr>
              <w:jc w:val="center"/>
              <w:rPr>
                <w:rFonts w:ascii="Times New Roman" w:hAnsi="Times New Roman" w:cs="Times New Roman"/>
                <w:b/>
                <w:sz w:val="20"/>
              </w:rPr>
            </w:pPr>
            <w:r w:rsidRPr="000F525C">
              <w:rPr>
                <w:rFonts w:ascii="Times New Roman" w:hAnsi="Times New Roman" w:cs="Times New Roman"/>
                <w:b/>
                <w:sz w:val="20"/>
              </w:rPr>
              <w:t xml:space="preserve">№ </w:t>
            </w:r>
            <w:proofErr w:type="spellStart"/>
            <w:proofErr w:type="gramStart"/>
            <w:r w:rsidRPr="000F525C">
              <w:rPr>
                <w:rFonts w:ascii="Times New Roman" w:hAnsi="Times New Roman" w:cs="Times New Roman"/>
                <w:b/>
                <w:sz w:val="20"/>
              </w:rPr>
              <w:t>п</w:t>
            </w:r>
            <w:proofErr w:type="spellEnd"/>
            <w:proofErr w:type="gramEnd"/>
            <w:r w:rsidRPr="000F525C">
              <w:rPr>
                <w:rFonts w:ascii="Times New Roman" w:hAnsi="Times New Roman" w:cs="Times New Roman"/>
                <w:b/>
                <w:sz w:val="20"/>
              </w:rPr>
              <w:t>/</w:t>
            </w:r>
            <w:proofErr w:type="spellStart"/>
            <w:r w:rsidRPr="000F525C">
              <w:rPr>
                <w:rFonts w:ascii="Times New Roman" w:hAnsi="Times New Roman" w:cs="Times New Roman"/>
                <w:b/>
                <w:sz w:val="20"/>
              </w:rPr>
              <w:t>п</w:t>
            </w:r>
            <w:proofErr w:type="spellEnd"/>
          </w:p>
        </w:tc>
        <w:tc>
          <w:tcPr>
            <w:tcW w:w="5056" w:type="dxa"/>
            <w:tcBorders>
              <w:top w:val="single" w:sz="4" w:space="0" w:color="auto"/>
              <w:bottom w:val="single" w:sz="4" w:space="0" w:color="auto"/>
            </w:tcBorders>
            <w:vAlign w:val="center"/>
          </w:tcPr>
          <w:p w:rsidR="004772B4" w:rsidRPr="000F525C" w:rsidRDefault="004772B4" w:rsidP="00224462">
            <w:pPr>
              <w:jc w:val="center"/>
              <w:rPr>
                <w:rFonts w:ascii="Times New Roman" w:hAnsi="Times New Roman" w:cs="Times New Roman"/>
                <w:b/>
                <w:sz w:val="20"/>
              </w:rPr>
            </w:pPr>
            <w:r w:rsidRPr="000F525C">
              <w:rPr>
                <w:rFonts w:ascii="Times New Roman" w:hAnsi="Times New Roman" w:cs="Times New Roman"/>
                <w:b/>
                <w:sz w:val="20"/>
              </w:rPr>
              <w:t>Требования (параметр оценки)</w:t>
            </w:r>
          </w:p>
        </w:tc>
        <w:tc>
          <w:tcPr>
            <w:tcW w:w="6092" w:type="dxa"/>
            <w:tcBorders>
              <w:top w:val="single" w:sz="4" w:space="0" w:color="auto"/>
              <w:bottom w:val="single" w:sz="4" w:space="0" w:color="auto"/>
            </w:tcBorders>
            <w:vAlign w:val="center"/>
          </w:tcPr>
          <w:p w:rsidR="004772B4" w:rsidRPr="000F525C" w:rsidRDefault="004772B4" w:rsidP="00224462">
            <w:pPr>
              <w:jc w:val="center"/>
              <w:rPr>
                <w:rFonts w:ascii="Times New Roman" w:hAnsi="Times New Roman" w:cs="Times New Roman"/>
                <w:b/>
                <w:sz w:val="20"/>
              </w:rPr>
            </w:pPr>
            <w:r w:rsidRPr="000F525C">
              <w:rPr>
                <w:rFonts w:ascii="Times New Roman" w:hAnsi="Times New Roman" w:cs="Times New Roman"/>
                <w:b/>
                <w:sz w:val="20"/>
              </w:rPr>
              <w:t>Документы, подтверждающие соответствие требованиям</w:t>
            </w:r>
          </w:p>
        </w:tc>
        <w:tc>
          <w:tcPr>
            <w:tcW w:w="1668" w:type="dxa"/>
            <w:tcBorders>
              <w:top w:val="single" w:sz="4" w:space="0" w:color="auto"/>
              <w:bottom w:val="single" w:sz="4" w:space="0" w:color="auto"/>
            </w:tcBorders>
            <w:vAlign w:val="center"/>
          </w:tcPr>
          <w:p w:rsidR="004772B4" w:rsidRPr="000F525C" w:rsidRDefault="004772B4" w:rsidP="00224462">
            <w:pPr>
              <w:jc w:val="center"/>
              <w:rPr>
                <w:rFonts w:ascii="Times New Roman" w:hAnsi="Times New Roman" w:cs="Times New Roman"/>
                <w:b/>
                <w:sz w:val="20"/>
              </w:rPr>
            </w:pPr>
            <w:r w:rsidRPr="000F525C">
              <w:rPr>
                <w:rFonts w:ascii="Times New Roman" w:hAnsi="Times New Roman" w:cs="Times New Roman"/>
                <w:b/>
                <w:sz w:val="20"/>
              </w:rPr>
              <w:t>Единицы измерения</w:t>
            </w:r>
          </w:p>
        </w:tc>
        <w:tc>
          <w:tcPr>
            <w:tcW w:w="1418" w:type="dxa"/>
            <w:tcBorders>
              <w:top w:val="single" w:sz="4" w:space="0" w:color="auto"/>
              <w:bottom w:val="single" w:sz="4" w:space="0" w:color="auto"/>
            </w:tcBorders>
            <w:vAlign w:val="center"/>
          </w:tcPr>
          <w:p w:rsidR="004772B4" w:rsidRPr="000F525C" w:rsidRDefault="004772B4" w:rsidP="00224462">
            <w:pPr>
              <w:jc w:val="center"/>
              <w:rPr>
                <w:rFonts w:ascii="Times New Roman" w:hAnsi="Times New Roman" w:cs="Times New Roman"/>
                <w:b/>
                <w:sz w:val="20"/>
              </w:rPr>
            </w:pPr>
            <w:r w:rsidRPr="000F525C">
              <w:rPr>
                <w:rFonts w:ascii="Times New Roman" w:hAnsi="Times New Roman" w:cs="Times New Roman"/>
                <w:b/>
                <w:sz w:val="20"/>
              </w:rPr>
              <w:t>Условие соответствия</w:t>
            </w:r>
          </w:p>
        </w:tc>
      </w:tr>
      <w:tr w:rsidR="009C0C02" w:rsidTr="0079762A">
        <w:trPr>
          <w:trHeight w:val="113"/>
        </w:trPr>
        <w:tc>
          <w:tcPr>
            <w:tcW w:w="15812" w:type="dxa"/>
            <w:gridSpan w:val="5"/>
            <w:tcBorders>
              <w:top w:val="single" w:sz="4" w:space="0" w:color="auto"/>
              <w:left w:val="single" w:sz="4" w:space="0" w:color="auto"/>
              <w:bottom w:val="single" w:sz="4" w:space="0" w:color="auto"/>
            </w:tcBorders>
          </w:tcPr>
          <w:p w:rsidR="009C0C02" w:rsidRPr="009C0C02" w:rsidRDefault="009C0C02" w:rsidP="00011174">
            <w:pPr>
              <w:jc w:val="both"/>
              <w:rPr>
                <w:rFonts w:ascii="Times New Roman" w:hAnsi="Times New Roman" w:cs="Times New Roman"/>
                <w:b/>
                <w:sz w:val="20"/>
              </w:rPr>
            </w:pPr>
            <w:r w:rsidRPr="009C0C02">
              <w:rPr>
                <w:rFonts w:ascii="Times New Roman" w:hAnsi="Times New Roman" w:cs="Times New Roman"/>
                <w:b/>
                <w:sz w:val="20"/>
              </w:rPr>
              <w:t>1. Общие требования Заказчика</w:t>
            </w:r>
          </w:p>
        </w:tc>
      </w:tr>
      <w:tr w:rsidR="00826E83" w:rsidTr="0079762A">
        <w:trPr>
          <w:trHeight w:val="113"/>
        </w:trPr>
        <w:tc>
          <w:tcPr>
            <w:tcW w:w="1578" w:type="dxa"/>
            <w:tcBorders>
              <w:top w:val="single" w:sz="4" w:space="0" w:color="auto"/>
              <w:left w:val="single" w:sz="4" w:space="0" w:color="auto"/>
              <w:bottom w:val="single" w:sz="4" w:space="0" w:color="auto"/>
            </w:tcBorders>
          </w:tcPr>
          <w:p w:rsidR="00826E83" w:rsidRDefault="00826E83" w:rsidP="00050D24">
            <w:pPr>
              <w:jc w:val="center"/>
              <w:rPr>
                <w:rFonts w:ascii="Times New Roman" w:hAnsi="Times New Roman" w:cs="Times New Roman"/>
                <w:sz w:val="20"/>
              </w:rPr>
            </w:pPr>
            <w:r>
              <w:rPr>
                <w:rFonts w:ascii="Times New Roman" w:hAnsi="Times New Roman" w:cs="Times New Roman"/>
                <w:sz w:val="20"/>
              </w:rPr>
              <w:t xml:space="preserve">1.1. </w:t>
            </w:r>
          </w:p>
        </w:tc>
        <w:tc>
          <w:tcPr>
            <w:tcW w:w="5056" w:type="dxa"/>
            <w:tcBorders>
              <w:top w:val="single" w:sz="4" w:space="0" w:color="auto"/>
              <w:bottom w:val="single" w:sz="4" w:space="0" w:color="auto"/>
            </w:tcBorders>
          </w:tcPr>
          <w:p w:rsidR="00826E83" w:rsidRDefault="00826E83" w:rsidP="00F737B4">
            <w:pPr>
              <w:rPr>
                <w:rFonts w:ascii="Times New Roman" w:hAnsi="Times New Roman" w:cs="Times New Roman"/>
                <w:sz w:val="20"/>
                <w:szCs w:val="20"/>
              </w:rPr>
            </w:pPr>
            <w:r w:rsidRPr="00A47CE3">
              <w:rPr>
                <w:rFonts w:ascii="Times New Roman" w:hAnsi="Times New Roman" w:cs="Times New Roman"/>
                <w:sz w:val="20"/>
                <w:szCs w:val="20"/>
              </w:rPr>
              <w:t>Наличие аккредитации в ООО «БНГРЭ»/ либо пакет документов на аккредитацию.</w:t>
            </w:r>
          </w:p>
          <w:p w:rsidR="00826E83" w:rsidRPr="00615073" w:rsidRDefault="00826E83" w:rsidP="00F737B4">
            <w:pPr>
              <w:rPr>
                <w:rFonts w:ascii="Times New Roman" w:hAnsi="Times New Roman" w:cs="Times New Roman"/>
                <w:sz w:val="20"/>
                <w:szCs w:val="20"/>
              </w:rPr>
            </w:pPr>
            <w:r w:rsidRPr="00A47CE3">
              <w:rPr>
                <w:rFonts w:ascii="Times New Roman" w:hAnsi="Times New Roman" w:cs="Times New Roman"/>
                <w:iCs/>
                <w:sz w:val="20"/>
                <w:szCs w:val="20"/>
              </w:rPr>
              <w:t xml:space="preserve">Порядок прохождения процедуры по аккредитации находится на внешнем сайте Компании </w:t>
            </w:r>
            <w:hyperlink r:id="rId5" w:history="1">
              <w:r w:rsidRPr="00A47CE3">
                <w:rPr>
                  <w:rStyle w:val="a5"/>
                  <w:rFonts w:ascii="Times New Roman" w:eastAsia="MS Mincho" w:hAnsi="Times New Roman" w:cs="Times New Roman"/>
                  <w:iCs/>
                  <w:sz w:val="20"/>
                  <w:szCs w:val="20"/>
                </w:rPr>
                <w:t>www.slavneft.ru</w:t>
              </w:r>
            </w:hyperlink>
          </w:p>
        </w:tc>
        <w:tc>
          <w:tcPr>
            <w:tcW w:w="6092" w:type="dxa"/>
            <w:tcBorders>
              <w:top w:val="single" w:sz="4" w:space="0" w:color="auto"/>
              <w:bottom w:val="single" w:sz="4" w:space="0" w:color="auto"/>
            </w:tcBorders>
          </w:tcPr>
          <w:p w:rsidR="00826E83" w:rsidRPr="00D06C82" w:rsidRDefault="00826E83" w:rsidP="00C3317D">
            <w:pPr>
              <w:jc w:val="center"/>
              <w:rPr>
                <w:rFonts w:ascii="Times New Roman" w:hAnsi="Times New Roman" w:cs="Times New Roman"/>
                <w:sz w:val="20"/>
                <w:szCs w:val="20"/>
              </w:rPr>
            </w:pPr>
            <w:r w:rsidRPr="00A47CE3">
              <w:rPr>
                <w:rFonts w:ascii="Times New Roman" w:hAnsi="Times New Roman" w:cs="Times New Roman"/>
                <w:sz w:val="20"/>
                <w:szCs w:val="20"/>
              </w:rPr>
              <w:t>Копия уведомления об аккредитации или/либо Уведомление о подаче документов на прохождение аккредитации за подписью руководителя/либо пакет документов на аккредитацию.</w:t>
            </w:r>
          </w:p>
        </w:tc>
        <w:tc>
          <w:tcPr>
            <w:tcW w:w="1668" w:type="dxa"/>
            <w:tcBorders>
              <w:top w:val="single" w:sz="4" w:space="0" w:color="auto"/>
              <w:bottom w:val="single" w:sz="4" w:space="0" w:color="auto"/>
            </w:tcBorders>
            <w:vAlign w:val="center"/>
          </w:tcPr>
          <w:p w:rsidR="00826E83" w:rsidRPr="00A47CE3" w:rsidRDefault="00826E83"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roofErr w:type="gramStart"/>
            <w:r w:rsidRPr="00A47CE3">
              <w:rPr>
                <w:rFonts w:ascii="Times New Roman" w:eastAsia="Times New Roman" w:hAnsi="Times New Roman" w:cs="Times New Roman"/>
                <w:sz w:val="20"/>
                <w:szCs w:val="20"/>
              </w:rPr>
              <w:t>/Н</w:t>
            </w:r>
            <w:proofErr w:type="gramEnd"/>
            <w:r w:rsidRPr="00A47CE3">
              <w:rPr>
                <w:rFonts w:ascii="Times New Roman" w:eastAsia="Times New Roman" w:hAnsi="Times New Roman" w:cs="Times New Roman"/>
                <w:sz w:val="20"/>
                <w:szCs w:val="20"/>
              </w:rPr>
              <w:t>ет</w:t>
            </w:r>
          </w:p>
        </w:tc>
        <w:tc>
          <w:tcPr>
            <w:tcW w:w="1418" w:type="dxa"/>
            <w:tcBorders>
              <w:top w:val="single" w:sz="4" w:space="0" w:color="auto"/>
              <w:bottom w:val="single" w:sz="4" w:space="0" w:color="auto"/>
            </w:tcBorders>
            <w:vAlign w:val="center"/>
          </w:tcPr>
          <w:p w:rsidR="00826E83" w:rsidRPr="00A47CE3" w:rsidRDefault="00826E83"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
        </w:tc>
      </w:tr>
      <w:tr w:rsidR="00826E83" w:rsidTr="0079762A">
        <w:trPr>
          <w:trHeight w:val="117"/>
        </w:trPr>
        <w:tc>
          <w:tcPr>
            <w:tcW w:w="1578" w:type="dxa"/>
            <w:tcBorders>
              <w:top w:val="single" w:sz="4" w:space="0" w:color="auto"/>
              <w:left w:val="single" w:sz="4" w:space="0" w:color="auto"/>
              <w:bottom w:val="single" w:sz="4" w:space="0" w:color="auto"/>
            </w:tcBorders>
          </w:tcPr>
          <w:p w:rsidR="00826E83" w:rsidRDefault="00826E83" w:rsidP="00050D24">
            <w:pPr>
              <w:jc w:val="center"/>
              <w:rPr>
                <w:rFonts w:ascii="Times New Roman" w:hAnsi="Times New Roman" w:cs="Times New Roman"/>
                <w:sz w:val="20"/>
              </w:rPr>
            </w:pPr>
            <w:r>
              <w:rPr>
                <w:rFonts w:ascii="Times New Roman" w:hAnsi="Times New Roman" w:cs="Times New Roman"/>
                <w:sz w:val="20"/>
              </w:rPr>
              <w:t>1.2</w:t>
            </w:r>
          </w:p>
        </w:tc>
        <w:tc>
          <w:tcPr>
            <w:tcW w:w="5056" w:type="dxa"/>
            <w:tcBorders>
              <w:top w:val="single" w:sz="4" w:space="0" w:color="auto"/>
              <w:bottom w:val="single" w:sz="4" w:space="0" w:color="auto"/>
            </w:tcBorders>
          </w:tcPr>
          <w:p w:rsidR="00826E83" w:rsidRPr="00615073" w:rsidRDefault="00826E83" w:rsidP="001C5E9D">
            <w:pPr>
              <w:rPr>
                <w:rFonts w:ascii="Times New Roman" w:hAnsi="Times New Roman" w:cs="Times New Roman"/>
                <w:sz w:val="20"/>
                <w:szCs w:val="20"/>
              </w:rPr>
            </w:pPr>
            <w:r w:rsidRPr="00A47CE3">
              <w:rPr>
                <w:rFonts w:ascii="Times New Roman" w:hAnsi="Times New Roman" w:cs="Times New Roman"/>
                <w:sz w:val="20"/>
                <w:szCs w:val="20"/>
              </w:rPr>
              <w:t xml:space="preserve">Согласие с условиями  проекта договора ООО "БНГРЭ" </w:t>
            </w:r>
          </w:p>
        </w:tc>
        <w:tc>
          <w:tcPr>
            <w:tcW w:w="6092" w:type="dxa"/>
            <w:tcBorders>
              <w:top w:val="single" w:sz="4" w:space="0" w:color="auto"/>
              <w:bottom w:val="single" w:sz="4" w:space="0" w:color="auto"/>
            </w:tcBorders>
          </w:tcPr>
          <w:p w:rsidR="00826E83" w:rsidRPr="00D06C82" w:rsidRDefault="00826E83" w:rsidP="001C5E9D">
            <w:pPr>
              <w:jc w:val="center"/>
              <w:rPr>
                <w:rFonts w:ascii="Times New Roman" w:hAnsi="Times New Roman" w:cs="Times New Roman"/>
                <w:sz w:val="20"/>
                <w:szCs w:val="20"/>
              </w:rPr>
            </w:pPr>
            <w:r>
              <w:rPr>
                <w:rFonts w:ascii="Times New Roman" w:hAnsi="Times New Roman" w:cs="Times New Roman"/>
                <w:sz w:val="20"/>
                <w:szCs w:val="20"/>
              </w:rPr>
              <w:t>Подписанный проект договора</w:t>
            </w:r>
          </w:p>
        </w:tc>
        <w:tc>
          <w:tcPr>
            <w:tcW w:w="1668" w:type="dxa"/>
            <w:tcBorders>
              <w:top w:val="single" w:sz="4" w:space="0" w:color="auto"/>
              <w:bottom w:val="single" w:sz="4" w:space="0" w:color="auto"/>
            </w:tcBorders>
            <w:vAlign w:val="center"/>
          </w:tcPr>
          <w:p w:rsidR="00826E83" w:rsidRPr="00A47CE3" w:rsidRDefault="00826E83"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roofErr w:type="gramStart"/>
            <w:r w:rsidRPr="00A47CE3">
              <w:rPr>
                <w:rFonts w:ascii="Times New Roman" w:eastAsia="Times New Roman" w:hAnsi="Times New Roman" w:cs="Times New Roman"/>
                <w:sz w:val="20"/>
                <w:szCs w:val="20"/>
              </w:rPr>
              <w:t>/Н</w:t>
            </w:r>
            <w:proofErr w:type="gramEnd"/>
            <w:r w:rsidRPr="00A47CE3">
              <w:rPr>
                <w:rFonts w:ascii="Times New Roman" w:eastAsia="Times New Roman" w:hAnsi="Times New Roman" w:cs="Times New Roman"/>
                <w:sz w:val="20"/>
                <w:szCs w:val="20"/>
              </w:rPr>
              <w:t>ет</w:t>
            </w:r>
          </w:p>
        </w:tc>
        <w:tc>
          <w:tcPr>
            <w:tcW w:w="1418" w:type="dxa"/>
            <w:tcBorders>
              <w:top w:val="single" w:sz="4" w:space="0" w:color="auto"/>
              <w:bottom w:val="single" w:sz="4" w:space="0" w:color="auto"/>
            </w:tcBorders>
            <w:vAlign w:val="center"/>
          </w:tcPr>
          <w:p w:rsidR="00826E83" w:rsidRPr="00A47CE3" w:rsidRDefault="00826E83"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
        </w:tc>
      </w:tr>
      <w:tr w:rsidR="00E51383" w:rsidTr="0079762A">
        <w:trPr>
          <w:trHeight w:val="100"/>
        </w:trPr>
        <w:tc>
          <w:tcPr>
            <w:tcW w:w="1578" w:type="dxa"/>
            <w:tcBorders>
              <w:top w:val="single" w:sz="4" w:space="0" w:color="auto"/>
              <w:left w:val="single" w:sz="4" w:space="0" w:color="auto"/>
              <w:bottom w:val="single" w:sz="4" w:space="0" w:color="auto"/>
            </w:tcBorders>
          </w:tcPr>
          <w:p w:rsidR="00E51383" w:rsidRDefault="00E51383" w:rsidP="00050D24">
            <w:pPr>
              <w:jc w:val="center"/>
              <w:rPr>
                <w:rFonts w:ascii="Times New Roman" w:hAnsi="Times New Roman" w:cs="Times New Roman"/>
                <w:sz w:val="20"/>
              </w:rPr>
            </w:pPr>
            <w:r>
              <w:rPr>
                <w:rFonts w:ascii="Times New Roman" w:hAnsi="Times New Roman" w:cs="Times New Roman"/>
                <w:sz w:val="20"/>
              </w:rPr>
              <w:t>1.3</w:t>
            </w:r>
          </w:p>
        </w:tc>
        <w:tc>
          <w:tcPr>
            <w:tcW w:w="5056" w:type="dxa"/>
            <w:tcBorders>
              <w:top w:val="single" w:sz="4" w:space="0" w:color="auto"/>
              <w:bottom w:val="single" w:sz="4" w:space="0" w:color="auto"/>
            </w:tcBorders>
          </w:tcPr>
          <w:p w:rsidR="00E51383" w:rsidRPr="00615073" w:rsidRDefault="00E51383" w:rsidP="00FA7815">
            <w:pPr>
              <w:rPr>
                <w:rFonts w:ascii="Times New Roman" w:hAnsi="Times New Roman" w:cs="Times New Roman"/>
                <w:sz w:val="20"/>
                <w:szCs w:val="20"/>
              </w:rPr>
            </w:pPr>
            <w:r>
              <w:rPr>
                <w:rFonts w:ascii="Times New Roman" w:eastAsia="Times New Roman" w:hAnsi="Times New Roman" w:cs="Times New Roman"/>
                <w:sz w:val="20"/>
                <w:szCs w:val="20"/>
              </w:rPr>
              <w:t xml:space="preserve">Наличие </w:t>
            </w:r>
            <w:r w:rsidRPr="00A47CE3">
              <w:rPr>
                <w:rFonts w:ascii="Times New Roman" w:eastAsia="Times New Roman" w:hAnsi="Times New Roman" w:cs="Times New Roman"/>
                <w:sz w:val="20"/>
                <w:szCs w:val="20"/>
              </w:rPr>
              <w:t>действующей лицензии и лицензированные эксперты (в штате организации или привлеченные) на право осуществления указанной деятельности</w:t>
            </w:r>
          </w:p>
        </w:tc>
        <w:tc>
          <w:tcPr>
            <w:tcW w:w="6092" w:type="dxa"/>
            <w:tcBorders>
              <w:top w:val="single" w:sz="4" w:space="0" w:color="auto"/>
              <w:bottom w:val="single" w:sz="4" w:space="0" w:color="auto"/>
            </w:tcBorders>
          </w:tcPr>
          <w:p w:rsidR="00E51383" w:rsidRPr="00D06C82" w:rsidRDefault="00E51383" w:rsidP="00FA7815">
            <w:pPr>
              <w:jc w:val="center"/>
              <w:rPr>
                <w:rFonts w:ascii="Times New Roman" w:hAnsi="Times New Roman" w:cs="Times New Roman"/>
                <w:sz w:val="20"/>
                <w:szCs w:val="20"/>
              </w:rPr>
            </w:pPr>
            <w:r>
              <w:rPr>
                <w:rFonts w:ascii="Times New Roman" w:hAnsi="Times New Roman" w:cs="Times New Roman"/>
                <w:sz w:val="20"/>
                <w:szCs w:val="20"/>
              </w:rPr>
              <w:t>Копия действующей лицензии на осуществление указанной деятельности</w:t>
            </w:r>
          </w:p>
        </w:tc>
        <w:tc>
          <w:tcPr>
            <w:tcW w:w="1668" w:type="dxa"/>
            <w:tcBorders>
              <w:top w:val="single" w:sz="4" w:space="0" w:color="auto"/>
              <w:bottom w:val="single" w:sz="4" w:space="0" w:color="auto"/>
            </w:tcBorders>
            <w:vAlign w:val="center"/>
          </w:tcPr>
          <w:p w:rsidR="00E51383" w:rsidRPr="00A47CE3" w:rsidRDefault="00E51383"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roofErr w:type="gramStart"/>
            <w:r w:rsidRPr="00A47CE3">
              <w:rPr>
                <w:rFonts w:ascii="Times New Roman" w:eastAsia="Times New Roman" w:hAnsi="Times New Roman" w:cs="Times New Roman"/>
                <w:sz w:val="20"/>
                <w:szCs w:val="20"/>
              </w:rPr>
              <w:t>/Н</w:t>
            </w:r>
            <w:proofErr w:type="gramEnd"/>
            <w:r w:rsidRPr="00A47CE3">
              <w:rPr>
                <w:rFonts w:ascii="Times New Roman" w:eastAsia="Times New Roman" w:hAnsi="Times New Roman" w:cs="Times New Roman"/>
                <w:sz w:val="20"/>
                <w:szCs w:val="20"/>
              </w:rPr>
              <w:t>ет</w:t>
            </w:r>
          </w:p>
        </w:tc>
        <w:tc>
          <w:tcPr>
            <w:tcW w:w="1418" w:type="dxa"/>
            <w:tcBorders>
              <w:top w:val="single" w:sz="4" w:space="0" w:color="auto"/>
              <w:bottom w:val="single" w:sz="4" w:space="0" w:color="auto"/>
            </w:tcBorders>
            <w:vAlign w:val="center"/>
          </w:tcPr>
          <w:p w:rsidR="00E51383" w:rsidRPr="00A47CE3" w:rsidRDefault="00E51383"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
        </w:tc>
      </w:tr>
      <w:tr w:rsidR="00826E83" w:rsidTr="0079762A">
        <w:trPr>
          <w:trHeight w:val="117"/>
        </w:trPr>
        <w:tc>
          <w:tcPr>
            <w:tcW w:w="1578" w:type="dxa"/>
            <w:tcBorders>
              <w:top w:val="single" w:sz="4" w:space="0" w:color="auto"/>
              <w:left w:val="single" w:sz="4" w:space="0" w:color="auto"/>
              <w:bottom w:val="single" w:sz="4" w:space="0" w:color="auto"/>
            </w:tcBorders>
          </w:tcPr>
          <w:p w:rsidR="00826E83" w:rsidRDefault="00826E83" w:rsidP="00050D24">
            <w:pPr>
              <w:jc w:val="center"/>
              <w:rPr>
                <w:rFonts w:ascii="Times New Roman" w:hAnsi="Times New Roman" w:cs="Times New Roman"/>
                <w:sz w:val="20"/>
              </w:rPr>
            </w:pPr>
            <w:r>
              <w:rPr>
                <w:rFonts w:ascii="Times New Roman" w:hAnsi="Times New Roman" w:cs="Times New Roman"/>
                <w:sz w:val="20"/>
              </w:rPr>
              <w:t>1.4</w:t>
            </w:r>
          </w:p>
        </w:tc>
        <w:tc>
          <w:tcPr>
            <w:tcW w:w="5056" w:type="dxa"/>
            <w:tcBorders>
              <w:top w:val="single" w:sz="4" w:space="0" w:color="auto"/>
              <w:bottom w:val="single" w:sz="4" w:space="0" w:color="auto"/>
            </w:tcBorders>
          </w:tcPr>
          <w:p w:rsidR="00826E83" w:rsidRPr="00615073" w:rsidRDefault="00826E83" w:rsidP="001C5E9D">
            <w:pPr>
              <w:rPr>
                <w:rFonts w:ascii="Times New Roman" w:hAnsi="Times New Roman" w:cs="Times New Roman"/>
                <w:sz w:val="20"/>
                <w:szCs w:val="20"/>
              </w:rPr>
            </w:pPr>
            <w:r w:rsidRPr="00A47CE3">
              <w:rPr>
                <w:rFonts w:ascii="Times New Roman" w:hAnsi="Times New Roman" w:cs="Times New Roman"/>
                <w:sz w:val="20"/>
                <w:szCs w:val="20"/>
              </w:rPr>
              <w:t>Отсутствие в течение последних трех лет случаев судебных разбирательств в качестве ответчика в связи с существенными нарушениями договора, исковые требования по которым были удовлетворены, а также случаев расторжения ПАО «НК «Роснефть», ПАО «Газпром нефть», в одностороннем порядке договора в связи с существенными нарушениями его условий.</w:t>
            </w:r>
          </w:p>
        </w:tc>
        <w:tc>
          <w:tcPr>
            <w:tcW w:w="6092" w:type="dxa"/>
            <w:tcBorders>
              <w:top w:val="single" w:sz="4" w:space="0" w:color="auto"/>
              <w:bottom w:val="single" w:sz="4" w:space="0" w:color="auto"/>
            </w:tcBorders>
          </w:tcPr>
          <w:p w:rsidR="00826E83" w:rsidRPr="00D06C82" w:rsidRDefault="00826E83" w:rsidP="001C5E9D">
            <w:pPr>
              <w:jc w:val="center"/>
              <w:rPr>
                <w:rFonts w:ascii="Times New Roman" w:hAnsi="Times New Roman" w:cs="Times New Roman"/>
                <w:sz w:val="20"/>
                <w:szCs w:val="20"/>
              </w:rPr>
            </w:pPr>
            <w:r w:rsidRPr="00A47CE3">
              <w:rPr>
                <w:rFonts w:ascii="Times New Roman" w:hAnsi="Times New Roman" w:cs="Times New Roman"/>
                <w:iCs/>
                <w:sz w:val="20"/>
                <w:szCs w:val="20"/>
              </w:rPr>
              <w:t>Письмо за подписью руководителя организации.</w:t>
            </w:r>
          </w:p>
        </w:tc>
        <w:tc>
          <w:tcPr>
            <w:tcW w:w="1668" w:type="dxa"/>
            <w:tcBorders>
              <w:top w:val="single" w:sz="4" w:space="0" w:color="auto"/>
              <w:bottom w:val="single" w:sz="4" w:space="0" w:color="auto"/>
            </w:tcBorders>
            <w:vAlign w:val="center"/>
          </w:tcPr>
          <w:p w:rsidR="00826E83" w:rsidRPr="00A47CE3" w:rsidRDefault="00826E83"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roofErr w:type="gramStart"/>
            <w:r w:rsidRPr="00A47CE3">
              <w:rPr>
                <w:rFonts w:ascii="Times New Roman" w:eastAsia="Times New Roman" w:hAnsi="Times New Roman" w:cs="Times New Roman"/>
                <w:sz w:val="20"/>
                <w:szCs w:val="20"/>
              </w:rPr>
              <w:t>/Н</w:t>
            </w:r>
            <w:proofErr w:type="gramEnd"/>
            <w:r w:rsidRPr="00A47CE3">
              <w:rPr>
                <w:rFonts w:ascii="Times New Roman" w:eastAsia="Times New Roman" w:hAnsi="Times New Roman" w:cs="Times New Roman"/>
                <w:sz w:val="20"/>
                <w:szCs w:val="20"/>
              </w:rPr>
              <w:t>ет</w:t>
            </w:r>
          </w:p>
        </w:tc>
        <w:tc>
          <w:tcPr>
            <w:tcW w:w="1418" w:type="dxa"/>
            <w:tcBorders>
              <w:top w:val="single" w:sz="4" w:space="0" w:color="auto"/>
              <w:bottom w:val="single" w:sz="4" w:space="0" w:color="auto"/>
            </w:tcBorders>
            <w:vAlign w:val="center"/>
          </w:tcPr>
          <w:p w:rsidR="00826E83" w:rsidRPr="00A47CE3" w:rsidRDefault="00826E83"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
        </w:tc>
      </w:tr>
      <w:tr w:rsidR="00826E83" w:rsidTr="0079762A">
        <w:trPr>
          <w:trHeight w:val="1021"/>
        </w:trPr>
        <w:tc>
          <w:tcPr>
            <w:tcW w:w="1578" w:type="dxa"/>
            <w:tcBorders>
              <w:top w:val="single" w:sz="4" w:space="0" w:color="auto"/>
              <w:left w:val="single" w:sz="4" w:space="0" w:color="auto"/>
              <w:bottom w:val="single" w:sz="4" w:space="0" w:color="auto"/>
            </w:tcBorders>
          </w:tcPr>
          <w:p w:rsidR="00826E83" w:rsidRDefault="00826E83" w:rsidP="00050D24">
            <w:pPr>
              <w:jc w:val="center"/>
              <w:rPr>
                <w:rFonts w:ascii="Times New Roman" w:hAnsi="Times New Roman" w:cs="Times New Roman"/>
                <w:sz w:val="20"/>
              </w:rPr>
            </w:pPr>
            <w:r>
              <w:rPr>
                <w:rFonts w:ascii="Times New Roman" w:hAnsi="Times New Roman" w:cs="Times New Roman"/>
                <w:sz w:val="20"/>
              </w:rPr>
              <w:t>1.5</w:t>
            </w:r>
          </w:p>
        </w:tc>
        <w:tc>
          <w:tcPr>
            <w:tcW w:w="5056" w:type="dxa"/>
            <w:tcBorders>
              <w:top w:val="single" w:sz="4" w:space="0" w:color="auto"/>
              <w:bottom w:val="single" w:sz="4" w:space="0" w:color="auto"/>
            </w:tcBorders>
          </w:tcPr>
          <w:p w:rsidR="00826E83" w:rsidRPr="00A47CE3" w:rsidRDefault="00826E83" w:rsidP="001C5E9D">
            <w:pPr>
              <w:rPr>
                <w:rFonts w:ascii="Times New Roman" w:hAnsi="Times New Roman" w:cs="Times New Roman"/>
                <w:sz w:val="20"/>
                <w:szCs w:val="20"/>
              </w:rPr>
            </w:pPr>
            <w:r w:rsidRPr="00A47CE3">
              <w:rPr>
                <w:rFonts w:ascii="Times New Roman" w:hAnsi="Times New Roman" w:cs="Times New Roman"/>
                <w:sz w:val="20"/>
                <w:szCs w:val="20"/>
              </w:rPr>
              <w:t>Отсутствие в течение последних трех лет случаев предъявления Заказчиками – Обществами групп ПАО «НК «Роснефть» и ПАО «Газпром нефть» требований по факту некачественного выполнения работ/оказания услуг»</w:t>
            </w:r>
          </w:p>
        </w:tc>
        <w:tc>
          <w:tcPr>
            <w:tcW w:w="6092" w:type="dxa"/>
            <w:tcBorders>
              <w:top w:val="single" w:sz="4" w:space="0" w:color="auto"/>
              <w:bottom w:val="single" w:sz="4" w:space="0" w:color="auto"/>
            </w:tcBorders>
          </w:tcPr>
          <w:p w:rsidR="00826E83" w:rsidRPr="00A47CE3" w:rsidRDefault="00826E83" w:rsidP="008E6BFC">
            <w:pPr>
              <w:jc w:val="center"/>
              <w:rPr>
                <w:rFonts w:ascii="Times New Roman" w:hAnsi="Times New Roman" w:cs="Times New Roman"/>
                <w:sz w:val="20"/>
                <w:szCs w:val="20"/>
              </w:rPr>
            </w:pPr>
            <w:r w:rsidRPr="00A47CE3">
              <w:rPr>
                <w:rFonts w:ascii="Times New Roman" w:hAnsi="Times New Roman" w:cs="Times New Roman"/>
                <w:iCs/>
                <w:sz w:val="20"/>
                <w:szCs w:val="20"/>
              </w:rPr>
              <w:t>Письмо за подписью руководителя организации.</w:t>
            </w:r>
          </w:p>
        </w:tc>
        <w:tc>
          <w:tcPr>
            <w:tcW w:w="1668" w:type="dxa"/>
            <w:tcBorders>
              <w:top w:val="single" w:sz="4" w:space="0" w:color="auto"/>
              <w:bottom w:val="single" w:sz="4" w:space="0" w:color="auto"/>
            </w:tcBorders>
            <w:vAlign w:val="center"/>
          </w:tcPr>
          <w:p w:rsidR="00826E83" w:rsidRPr="00A47CE3" w:rsidRDefault="00826E83"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roofErr w:type="gramStart"/>
            <w:r w:rsidRPr="00A47CE3">
              <w:rPr>
                <w:rFonts w:ascii="Times New Roman" w:eastAsia="Times New Roman" w:hAnsi="Times New Roman" w:cs="Times New Roman"/>
                <w:sz w:val="20"/>
                <w:szCs w:val="20"/>
              </w:rPr>
              <w:t>/Н</w:t>
            </w:r>
            <w:proofErr w:type="gramEnd"/>
            <w:r w:rsidRPr="00A47CE3">
              <w:rPr>
                <w:rFonts w:ascii="Times New Roman" w:eastAsia="Times New Roman" w:hAnsi="Times New Roman" w:cs="Times New Roman"/>
                <w:sz w:val="20"/>
                <w:szCs w:val="20"/>
              </w:rPr>
              <w:t>ет</w:t>
            </w:r>
          </w:p>
        </w:tc>
        <w:tc>
          <w:tcPr>
            <w:tcW w:w="1418" w:type="dxa"/>
            <w:tcBorders>
              <w:top w:val="single" w:sz="4" w:space="0" w:color="auto"/>
              <w:bottom w:val="single" w:sz="4" w:space="0" w:color="auto"/>
            </w:tcBorders>
            <w:vAlign w:val="center"/>
          </w:tcPr>
          <w:p w:rsidR="00826E83" w:rsidRPr="00A47CE3" w:rsidRDefault="00826E83"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
        </w:tc>
      </w:tr>
      <w:tr w:rsidR="0079762A" w:rsidTr="0038773F">
        <w:trPr>
          <w:trHeight w:val="96"/>
        </w:trPr>
        <w:tc>
          <w:tcPr>
            <w:tcW w:w="15812" w:type="dxa"/>
            <w:gridSpan w:val="5"/>
            <w:tcBorders>
              <w:top w:val="single" w:sz="4" w:space="0" w:color="auto"/>
              <w:left w:val="single" w:sz="4" w:space="0" w:color="auto"/>
              <w:bottom w:val="single" w:sz="4" w:space="0" w:color="auto"/>
            </w:tcBorders>
          </w:tcPr>
          <w:p w:rsidR="0079762A" w:rsidRPr="00A47CE3" w:rsidRDefault="0079762A" w:rsidP="0079762A">
            <w:pPr>
              <w:rPr>
                <w:rFonts w:ascii="Times New Roman" w:eastAsia="Times New Roman" w:hAnsi="Times New Roman" w:cs="Times New Roman"/>
                <w:sz w:val="20"/>
                <w:szCs w:val="20"/>
              </w:rPr>
            </w:pPr>
            <w:r>
              <w:rPr>
                <w:rFonts w:ascii="Times New Roman" w:hAnsi="Times New Roman" w:cs="Times New Roman"/>
                <w:b/>
                <w:sz w:val="20"/>
              </w:rPr>
              <w:t>2</w:t>
            </w:r>
            <w:r w:rsidRPr="00F41DE3">
              <w:rPr>
                <w:rFonts w:ascii="Times New Roman" w:hAnsi="Times New Roman" w:cs="Times New Roman"/>
                <w:b/>
                <w:sz w:val="20"/>
              </w:rPr>
              <w:t>. Оборудование: мощности</w:t>
            </w:r>
          </w:p>
        </w:tc>
      </w:tr>
      <w:tr w:rsidR="0079762A" w:rsidTr="0079762A">
        <w:trPr>
          <w:trHeight w:val="552"/>
        </w:trPr>
        <w:tc>
          <w:tcPr>
            <w:tcW w:w="1578" w:type="dxa"/>
            <w:tcBorders>
              <w:top w:val="single" w:sz="4" w:space="0" w:color="auto"/>
              <w:left w:val="single" w:sz="4" w:space="0" w:color="auto"/>
              <w:bottom w:val="single" w:sz="4" w:space="0" w:color="auto"/>
            </w:tcBorders>
            <w:vAlign w:val="center"/>
          </w:tcPr>
          <w:p w:rsidR="0079762A" w:rsidRPr="008E04D0" w:rsidRDefault="0079762A" w:rsidP="00FA7815">
            <w:pPr>
              <w:jc w:val="center"/>
              <w:rPr>
                <w:rFonts w:ascii="Times New Roman" w:hAnsi="Times New Roman" w:cs="Times New Roman"/>
                <w:sz w:val="20"/>
              </w:rPr>
            </w:pPr>
            <w:r>
              <w:rPr>
                <w:rFonts w:ascii="Times New Roman" w:hAnsi="Times New Roman" w:cs="Times New Roman"/>
                <w:sz w:val="20"/>
              </w:rPr>
              <w:t>2.1.</w:t>
            </w:r>
          </w:p>
        </w:tc>
        <w:tc>
          <w:tcPr>
            <w:tcW w:w="5056" w:type="dxa"/>
            <w:tcBorders>
              <w:top w:val="single" w:sz="4" w:space="0" w:color="auto"/>
              <w:bottom w:val="single" w:sz="4" w:space="0" w:color="auto"/>
            </w:tcBorders>
            <w:vAlign w:val="center"/>
          </w:tcPr>
          <w:p w:rsidR="0079762A" w:rsidRPr="008E04D0" w:rsidRDefault="0079762A" w:rsidP="00FA7815">
            <w:pPr>
              <w:rPr>
                <w:rFonts w:ascii="Times New Roman" w:hAnsi="Times New Roman" w:cs="Times New Roman"/>
                <w:sz w:val="20"/>
              </w:rPr>
            </w:pPr>
            <w:r>
              <w:rPr>
                <w:rFonts w:ascii="Times New Roman" w:hAnsi="Times New Roman" w:cs="Times New Roman"/>
                <w:sz w:val="20"/>
              </w:rPr>
              <w:t>Наличие приборов (дефектоскопов) в количестве не менее 5 штук для проведения дефектоскопии со свидетельствами о поверке</w:t>
            </w:r>
          </w:p>
        </w:tc>
        <w:tc>
          <w:tcPr>
            <w:tcW w:w="6092" w:type="dxa"/>
            <w:tcBorders>
              <w:top w:val="single" w:sz="4" w:space="0" w:color="auto"/>
              <w:bottom w:val="single" w:sz="4" w:space="0" w:color="auto"/>
            </w:tcBorders>
            <w:vAlign w:val="center"/>
          </w:tcPr>
          <w:p w:rsidR="0079762A" w:rsidRPr="008E04D0" w:rsidRDefault="0079762A" w:rsidP="00FA7815">
            <w:pPr>
              <w:jc w:val="center"/>
              <w:rPr>
                <w:rFonts w:ascii="Times New Roman" w:hAnsi="Times New Roman" w:cs="Times New Roman"/>
                <w:sz w:val="20"/>
              </w:rPr>
            </w:pPr>
            <w:r>
              <w:rPr>
                <w:rFonts w:ascii="Times New Roman" w:hAnsi="Times New Roman" w:cs="Times New Roman"/>
                <w:sz w:val="20"/>
                <w:szCs w:val="20"/>
              </w:rPr>
              <w:t>Перечень приборов со свидетельствами о поверке</w:t>
            </w:r>
          </w:p>
        </w:tc>
        <w:tc>
          <w:tcPr>
            <w:tcW w:w="1668" w:type="dxa"/>
            <w:tcBorders>
              <w:top w:val="single" w:sz="4" w:space="0" w:color="auto"/>
              <w:bottom w:val="single" w:sz="4" w:space="0" w:color="auto"/>
            </w:tcBorders>
            <w:vAlign w:val="center"/>
          </w:tcPr>
          <w:p w:rsidR="0079762A" w:rsidRPr="008E04D0" w:rsidRDefault="0079762A" w:rsidP="00FA7815">
            <w:pPr>
              <w:jc w:val="center"/>
              <w:rPr>
                <w:rFonts w:ascii="Times New Roman" w:hAnsi="Times New Roman" w:cs="Times New Roman"/>
                <w:sz w:val="20"/>
              </w:rPr>
            </w:pPr>
            <w:r>
              <w:rPr>
                <w:rFonts w:ascii="Times New Roman" w:hAnsi="Times New Roman" w:cs="Times New Roman"/>
                <w:sz w:val="20"/>
              </w:rPr>
              <w:t>Да</w:t>
            </w:r>
            <w:proofErr w:type="gramStart"/>
            <w:r>
              <w:rPr>
                <w:rFonts w:ascii="Times New Roman" w:hAnsi="Times New Roman" w:cs="Times New Roman"/>
                <w:sz w:val="20"/>
              </w:rPr>
              <w:t>/Н</w:t>
            </w:r>
            <w:proofErr w:type="gramEnd"/>
            <w:r>
              <w:rPr>
                <w:rFonts w:ascii="Times New Roman" w:hAnsi="Times New Roman" w:cs="Times New Roman"/>
                <w:sz w:val="20"/>
              </w:rPr>
              <w:t>ет</w:t>
            </w:r>
          </w:p>
        </w:tc>
        <w:tc>
          <w:tcPr>
            <w:tcW w:w="1418" w:type="dxa"/>
            <w:tcBorders>
              <w:top w:val="single" w:sz="4" w:space="0" w:color="auto"/>
              <w:bottom w:val="single" w:sz="4" w:space="0" w:color="auto"/>
            </w:tcBorders>
            <w:vAlign w:val="center"/>
          </w:tcPr>
          <w:p w:rsidR="0079762A" w:rsidRPr="008E04D0" w:rsidRDefault="0079762A" w:rsidP="00FA7815">
            <w:pPr>
              <w:jc w:val="center"/>
              <w:rPr>
                <w:rFonts w:ascii="Times New Roman" w:hAnsi="Times New Roman" w:cs="Times New Roman"/>
                <w:sz w:val="20"/>
              </w:rPr>
            </w:pPr>
            <w:r>
              <w:rPr>
                <w:rFonts w:ascii="Times New Roman" w:hAnsi="Times New Roman" w:cs="Times New Roman"/>
                <w:sz w:val="20"/>
              </w:rPr>
              <w:t>Да</w:t>
            </w:r>
          </w:p>
        </w:tc>
      </w:tr>
      <w:tr w:rsidR="0079762A" w:rsidTr="00942FE6">
        <w:trPr>
          <w:trHeight w:val="96"/>
        </w:trPr>
        <w:tc>
          <w:tcPr>
            <w:tcW w:w="1578" w:type="dxa"/>
            <w:tcBorders>
              <w:top w:val="single" w:sz="4" w:space="0" w:color="auto"/>
              <w:left w:val="single" w:sz="4" w:space="0" w:color="auto"/>
              <w:bottom w:val="single" w:sz="4" w:space="0" w:color="auto"/>
            </w:tcBorders>
          </w:tcPr>
          <w:p w:rsidR="0079762A" w:rsidRPr="00D77553" w:rsidRDefault="0079762A" w:rsidP="00FA7815">
            <w:pPr>
              <w:jc w:val="both"/>
              <w:rPr>
                <w:rFonts w:ascii="Times New Roman" w:hAnsi="Times New Roman" w:cs="Times New Roman"/>
                <w:b/>
                <w:sz w:val="20"/>
              </w:rPr>
            </w:pPr>
            <w:r>
              <w:rPr>
                <w:rFonts w:ascii="Times New Roman" w:hAnsi="Times New Roman" w:cs="Times New Roman"/>
                <w:b/>
                <w:sz w:val="20"/>
              </w:rPr>
              <w:t>3</w:t>
            </w:r>
            <w:r w:rsidRPr="00D77553">
              <w:rPr>
                <w:rFonts w:ascii="Times New Roman" w:hAnsi="Times New Roman" w:cs="Times New Roman"/>
                <w:b/>
                <w:sz w:val="20"/>
              </w:rPr>
              <w:t>. Технология</w:t>
            </w:r>
          </w:p>
        </w:tc>
        <w:tc>
          <w:tcPr>
            <w:tcW w:w="5056" w:type="dxa"/>
            <w:tcBorders>
              <w:top w:val="single" w:sz="4" w:space="0" w:color="auto"/>
              <w:bottom w:val="single" w:sz="4" w:space="0" w:color="auto"/>
            </w:tcBorders>
            <w:vAlign w:val="center"/>
          </w:tcPr>
          <w:p w:rsidR="0079762A" w:rsidRDefault="0079762A" w:rsidP="00FA7815">
            <w:pPr>
              <w:rPr>
                <w:rFonts w:ascii="Times New Roman" w:hAnsi="Times New Roman" w:cs="Times New Roman"/>
                <w:sz w:val="20"/>
              </w:rPr>
            </w:pPr>
          </w:p>
        </w:tc>
        <w:tc>
          <w:tcPr>
            <w:tcW w:w="6092" w:type="dxa"/>
            <w:tcBorders>
              <w:top w:val="single" w:sz="4" w:space="0" w:color="auto"/>
              <w:bottom w:val="single" w:sz="4" w:space="0" w:color="auto"/>
            </w:tcBorders>
            <w:vAlign w:val="center"/>
          </w:tcPr>
          <w:p w:rsidR="0079762A" w:rsidRDefault="0079762A" w:rsidP="00FA7815">
            <w:pPr>
              <w:jc w:val="center"/>
              <w:rPr>
                <w:rFonts w:ascii="Times New Roman" w:hAnsi="Times New Roman" w:cs="Times New Roman"/>
                <w:sz w:val="20"/>
                <w:szCs w:val="20"/>
              </w:rPr>
            </w:pPr>
          </w:p>
        </w:tc>
        <w:tc>
          <w:tcPr>
            <w:tcW w:w="1668" w:type="dxa"/>
            <w:tcBorders>
              <w:top w:val="single" w:sz="4" w:space="0" w:color="auto"/>
              <w:bottom w:val="single" w:sz="4" w:space="0" w:color="auto"/>
            </w:tcBorders>
            <w:vAlign w:val="center"/>
          </w:tcPr>
          <w:p w:rsidR="0079762A" w:rsidRDefault="0079762A" w:rsidP="00FA7815">
            <w:pPr>
              <w:jc w:val="center"/>
              <w:rPr>
                <w:rFonts w:ascii="Times New Roman" w:hAnsi="Times New Roman" w:cs="Times New Roman"/>
                <w:sz w:val="20"/>
              </w:rPr>
            </w:pPr>
          </w:p>
        </w:tc>
        <w:tc>
          <w:tcPr>
            <w:tcW w:w="1418" w:type="dxa"/>
            <w:tcBorders>
              <w:top w:val="single" w:sz="4" w:space="0" w:color="auto"/>
              <w:bottom w:val="single" w:sz="4" w:space="0" w:color="auto"/>
            </w:tcBorders>
            <w:vAlign w:val="center"/>
          </w:tcPr>
          <w:p w:rsidR="0079762A" w:rsidRDefault="0079762A" w:rsidP="00FA7815">
            <w:pPr>
              <w:jc w:val="center"/>
              <w:rPr>
                <w:rFonts w:ascii="Times New Roman" w:hAnsi="Times New Roman" w:cs="Times New Roman"/>
                <w:sz w:val="20"/>
              </w:rPr>
            </w:pPr>
          </w:p>
        </w:tc>
      </w:tr>
      <w:tr w:rsidR="0079762A" w:rsidTr="00942FE6">
        <w:trPr>
          <w:trHeight w:val="117"/>
        </w:trPr>
        <w:tc>
          <w:tcPr>
            <w:tcW w:w="1578" w:type="dxa"/>
            <w:tcBorders>
              <w:top w:val="single" w:sz="4" w:space="0" w:color="auto"/>
              <w:left w:val="single" w:sz="4" w:space="0" w:color="auto"/>
              <w:bottom w:val="single" w:sz="4" w:space="0" w:color="auto"/>
            </w:tcBorders>
          </w:tcPr>
          <w:p w:rsidR="0079762A" w:rsidRPr="008E04D0" w:rsidRDefault="0079762A" w:rsidP="00FA7815">
            <w:pPr>
              <w:jc w:val="center"/>
              <w:rPr>
                <w:rFonts w:ascii="Times New Roman" w:hAnsi="Times New Roman" w:cs="Times New Roman"/>
                <w:sz w:val="20"/>
              </w:rPr>
            </w:pPr>
            <w:r>
              <w:rPr>
                <w:rFonts w:ascii="Times New Roman" w:hAnsi="Times New Roman" w:cs="Times New Roman"/>
                <w:sz w:val="20"/>
              </w:rPr>
              <w:t>3.1.</w:t>
            </w:r>
          </w:p>
        </w:tc>
        <w:tc>
          <w:tcPr>
            <w:tcW w:w="5056" w:type="dxa"/>
            <w:tcBorders>
              <w:top w:val="single" w:sz="4" w:space="0" w:color="auto"/>
              <w:bottom w:val="single" w:sz="4" w:space="0" w:color="auto"/>
            </w:tcBorders>
            <w:vAlign w:val="center"/>
          </w:tcPr>
          <w:p w:rsidR="0079762A" w:rsidRPr="008E04D0" w:rsidRDefault="0079762A" w:rsidP="00FA7815">
            <w:pPr>
              <w:rPr>
                <w:rFonts w:ascii="Times New Roman" w:hAnsi="Times New Roman" w:cs="Times New Roman"/>
                <w:sz w:val="20"/>
              </w:rPr>
            </w:pPr>
            <w:r w:rsidRPr="00D06C82">
              <w:rPr>
                <w:rFonts w:ascii="Times New Roman" w:hAnsi="Times New Roman" w:cs="Times New Roman"/>
                <w:sz w:val="20"/>
                <w:szCs w:val="20"/>
              </w:rPr>
              <w:t xml:space="preserve">Наличие методик, инструкций по дефектоскопии </w:t>
            </w:r>
            <w:r w:rsidRPr="00D06C82">
              <w:rPr>
                <w:rFonts w:ascii="Times New Roman" w:hAnsi="Times New Roman" w:cs="Times New Roman"/>
                <w:sz w:val="20"/>
                <w:szCs w:val="20"/>
              </w:rPr>
              <w:lastRenderedPageBreak/>
              <w:t>(неразрушающий контроль) бурового инструмента, оборудования и трубной продукции.</w:t>
            </w:r>
          </w:p>
        </w:tc>
        <w:tc>
          <w:tcPr>
            <w:tcW w:w="6092" w:type="dxa"/>
            <w:tcBorders>
              <w:top w:val="single" w:sz="4" w:space="0" w:color="auto"/>
              <w:bottom w:val="single" w:sz="4" w:space="0" w:color="auto"/>
            </w:tcBorders>
            <w:vAlign w:val="center"/>
          </w:tcPr>
          <w:p w:rsidR="0079762A" w:rsidRPr="008E04D0" w:rsidRDefault="0079762A" w:rsidP="00FA7815">
            <w:pPr>
              <w:jc w:val="center"/>
              <w:rPr>
                <w:rFonts w:ascii="Times New Roman" w:hAnsi="Times New Roman" w:cs="Times New Roman"/>
                <w:sz w:val="20"/>
              </w:rPr>
            </w:pPr>
            <w:r>
              <w:rPr>
                <w:rFonts w:ascii="Times New Roman" w:hAnsi="Times New Roman" w:cs="Times New Roman"/>
                <w:sz w:val="20"/>
                <w:szCs w:val="20"/>
              </w:rPr>
              <w:lastRenderedPageBreak/>
              <w:t>Копии методик, инструкции</w:t>
            </w:r>
          </w:p>
        </w:tc>
        <w:tc>
          <w:tcPr>
            <w:tcW w:w="1668" w:type="dxa"/>
            <w:tcBorders>
              <w:top w:val="single" w:sz="4" w:space="0" w:color="auto"/>
              <w:bottom w:val="single" w:sz="4" w:space="0" w:color="auto"/>
            </w:tcBorders>
            <w:vAlign w:val="center"/>
          </w:tcPr>
          <w:p w:rsidR="0079762A" w:rsidRPr="008E04D0" w:rsidRDefault="0079762A" w:rsidP="00FA7815">
            <w:pPr>
              <w:jc w:val="center"/>
              <w:rPr>
                <w:rFonts w:ascii="Times New Roman" w:hAnsi="Times New Roman" w:cs="Times New Roman"/>
                <w:sz w:val="20"/>
              </w:rPr>
            </w:pPr>
            <w:r>
              <w:rPr>
                <w:rFonts w:ascii="Times New Roman" w:hAnsi="Times New Roman" w:cs="Times New Roman"/>
                <w:sz w:val="20"/>
              </w:rPr>
              <w:t>Да</w:t>
            </w:r>
            <w:proofErr w:type="gramStart"/>
            <w:r>
              <w:rPr>
                <w:rFonts w:ascii="Times New Roman" w:hAnsi="Times New Roman" w:cs="Times New Roman"/>
                <w:sz w:val="20"/>
              </w:rPr>
              <w:t>/Н</w:t>
            </w:r>
            <w:proofErr w:type="gramEnd"/>
            <w:r>
              <w:rPr>
                <w:rFonts w:ascii="Times New Roman" w:hAnsi="Times New Roman" w:cs="Times New Roman"/>
                <w:sz w:val="20"/>
              </w:rPr>
              <w:t>ет</w:t>
            </w:r>
          </w:p>
        </w:tc>
        <w:tc>
          <w:tcPr>
            <w:tcW w:w="1418" w:type="dxa"/>
            <w:tcBorders>
              <w:top w:val="single" w:sz="4" w:space="0" w:color="auto"/>
              <w:bottom w:val="single" w:sz="4" w:space="0" w:color="auto"/>
            </w:tcBorders>
            <w:vAlign w:val="center"/>
          </w:tcPr>
          <w:p w:rsidR="0079762A" w:rsidRPr="008E04D0" w:rsidRDefault="0079762A" w:rsidP="00FA7815">
            <w:pPr>
              <w:jc w:val="center"/>
              <w:rPr>
                <w:rFonts w:ascii="Times New Roman" w:hAnsi="Times New Roman" w:cs="Times New Roman"/>
                <w:sz w:val="20"/>
              </w:rPr>
            </w:pPr>
            <w:r>
              <w:rPr>
                <w:rFonts w:ascii="Times New Roman" w:hAnsi="Times New Roman" w:cs="Times New Roman"/>
                <w:sz w:val="20"/>
              </w:rPr>
              <w:t>Да</w:t>
            </w:r>
          </w:p>
        </w:tc>
      </w:tr>
      <w:tr w:rsidR="0079762A" w:rsidTr="0079762A">
        <w:trPr>
          <w:trHeight w:val="117"/>
        </w:trPr>
        <w:tc>
          <w:tcPr>
            <w:tcW w:w="15812" w:type="dxa"/>
            <w:gridSpan w:val="5"/>
            <w:tcBorders>
              <w:top w:val="single" w:sz="4" w:space="0" w:color="auto"/>
              <w:left w:val="single" w:sz="4" w:space="0" w:color="auto"/>
              <w:bottom w:val="single" w:sz="4" w:space="0" w:color="auto"/>
            </w:tcBorders>
          </w:tcPr>
          <w:p w:rsidR="0079762A" w:rsidRPr="00F737B4" w:rsidRDefault="00E51383" w:rsidP="00011174">
            <w:pPr>
              <w:jc w:val="both"/>
              <w:rPr>
                <w:rFonts w:ascii="Times New Roman" w:hAnsi="Times New Roman" w:cs="Times New Roman"/>
                <w:b/>
                <w:sz w:val="20"/>
              </w:rPr>
            </w:pPr>
            <w:r>
              <w:rPr>
                <w:rFonts w:ascii="Times New Roman" w:hAnsi="Times New Roman" w:cs="Times New Roman"/>
                <w:b/>
                <w:sz w:val="20"/>
              </w:rPr>
              <w:lastRenderedPageBreak/>
              <w:t>4</w:t>
            </w:r>
            <w:r w:rsidR="0079762A" w:rsidRPr="00F737B4">
              <w:rPr>
                <w:rFonts w:ascii="Times New Roman" w:hAnsi="Times New Roman" w:cs="Times New Roman"/>
                <w:b/>
                <w:sz w:val="20"/>
              </w:rPr>
              <w:t>. Данные ОТ, ТБ и ООС</w:t>
            </w:r>
          </w:p>
        </w:tc>
      </w:tr>
      <w:tr w:rsidR="0079762A" w:rsidTr="0079762A">
        <w:trPr>
          <w:trHeight w:val="134"/>
        </w:trPr>
        <w:tc>
          <w:tcPr>
            <w:tcW w:w="1578" w:type="dxa"/>
            <w:tcBorders>
              <w:top w:val="single" w:sz="4" w:space="0" w:color="auto"/>
              <w:left w:val="single" w:sz="4" w:space="0" w:color="auto"/>
              <w:bottom w:val="single" w:sz="4" w:space="0" w:color="auto"/>
            </w:tcBorders>
          </w:tcPr>
          <w:p w:rsidR="0079762A" w:rsidRDefault="00E45866" w:rsidP="00050D24">
            <w:pPr>
              <w:jc w:val="center"/>
              <w:rPr>
                <w:rFonts w:ascii="Times New Roman" w:hAnsi="Times New Roman" w:cs="Times New Roman"/>
                <w:sz w:val="20"/>
              </w:rPr>
            </w:pPr>
            <w:r>
              <w:rPr>
                <w:rFonts w:ascii="Times New Roman" w:hAnsi="Times New Roman" w:cs="Times New Roman"/>
                <w:sz w:val="20"/>
              </w:rPr>
              <w:t>4</w:t>
            </w:r>
            <w:r w:rsidR="00E51383">
              <w:rPr>
                <w:rFonts w:ascii="Times New Roman" w:hAnsi="Times New Roman" w:cs="Times New Roman"/>
                <w:sz w:val="20"/>
              </w:rPr>
              <w:t>.1.</w:t>
            </w:r>
          </w:p>
        </w:tc>
        <w:tc>
          <w:tcPr>
            <w:tcW w:w="5056" w:type="dxa"/>
            <w:tcBorders>
              <w:top w:val="single" w:sz="4" w:space="0" w:color="auto"/>
              <w:bottom w:val="single" w:sz="4" w:space="0" w:color="auto"/>
            </w:tcBorders>
          </w:tcPr>
          <w:p w:rsidR="0079762A" w:rsidRPr="00615073" w:rsidRDefault="0079762A" w:rsidP="001C5E9D">
            <w:pPr>
              <w:rPr>
                <w:rFonts w:ascii="Times New Roman" w:hAnsi="Times New Roman" w:cs="Times New Roman"/>
                <w:sz w:val="20"/>
                <w:szCs w:val="20"/>
              </w:rPr>
            </w:pPr>
            <w:r w:rsidRPr="00A47CE3">
              <w:rPr>
                <w:rFonts w:ascii="Times New Roman" w:eastAsiaTheme="minorHAnsi" w:hAnsi="Times New Roman" w:cs="Times New Roman"/>
                <w:sz w:val="20"/>
                <w:szCs w:val="20"/>
                <w:lang w:eastAsia="en-US"/>
              </w:rPr>
              <w:t>Проведение специальной оценки условий труда</w:t>
            </w:r>
          </w:p>
        </w:tc>
        <w:tc>
          <w:tcPr>
            <w:tcW w:w="6092" w:type="dxa"/>
            <w:tcBorders>
              <w:top w:val="single" w:sz="4" w:space="0" w:color="auto"/>
              <w:bottom w:val="single" w:sz="4" w:space="0" w:color="auto"/>
            </w:tcBorders>
          </w:tcPr>
          <w:p w:rsidR="0079762A" w:rsidRPr="00D06C82" w:rsidRDefault="0079762A" w:rsidP="001C5E9D">
            <w:pPr>
              <w:jc w:val="center"/>
              <w:rPr>
                <w:rFonts w:ascii="Times New Roman" w:hAnsi="Times New Roman" w:cs="Times New Roman"/>
                <w:sz w:val="20"/>
                <w:szCs w:val="20"/>
              </w:rPr>
            </w:pPr>
            <w:r w:rsidRPr="00A47CE3">
              <w:rPr>
                <w:rFonts w:ascii="Times New Roman" w:hAnsi="Times New Roman" w:cs="Times New Roman"/>
                <w:sz w:val="20"/>
                <w:szCs w:val="20"/>
              </w:rPr>
              <w:t xml:space="preserve">Копия </w:t>
            </w:r>
            <w:r w:rsidRPr="00A47CE3">
              <w:rPr>
                <w:rFonts w:ascii="Times New Roman" w:eastAsiaTheme="minorHAnsi" w:hAnsi="Times New Roman" w:cs="Times New Roman"/>
                <w:sz w:val="20"/>
                <w:szCs w:val="20"/>
                <w:lang w:eastAsia="en-US"/>
              </w:rPr>
              <w:t>сводной ведомости специальной оценки условий труда</w:t>
            </w:r>
          </w:p>
        </w:tc>
        <w:tc>
          <w:tcPr>
            <w:tcW w:w="1668" w:type="dxa"/>
            <w:tcBorders>
              <w:top w:val="single" w:sz="4" w:space="0" w:color="auto"/>
              <w:bottom w:val="single" w:sz="4" w:space="0" w:color="auto"/>
            </w:tcBorders>
            <w:vAlign w:val="center"/>
          </w:tcPr>
          <w:p w:rsidR="0079762A" w:rsidRPr="00A47CE3" w:rsidRDefault="0079762A"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roofErr w:type="gramStart"/>
            <w:r w:rsidRPr="00A47CE3">
              <w:rPr>
                <w:rFonts w:ascii="Times New Roman" w:eastAsia="Times New Roman" w:hAnsi="Times New Roman" w:cs="Times New Roman"/>
                <w:sz w:val="20"/>
                <w:szCs w:val="20"/>
              </w:rPr>
              <w:t>/Н</w:t>
            </w:r>
            <w:proofErr w:type="gramEnd"/>
            <w:r w:rsidRPr="00A47CE3">
              <w:rPr>
                <w:rFonts w:ascii="Times New Roman" w:eastAsia="Times New Roman" w:hAnsi="Times New Roman" w:cs="Times New Roman"/>
                <w:sz w:val="20"/>
                <w:szCs w:val="20"/>
              </w:rPr>
              <w:t>ет</w:t>
            </w:r>
          </w:p>
        </w:tc>
        <w:tc>
          <w:tcPr>
            <w:tcW w:w="1418" w:type="dxa"/>
            <w:tcBorders>
              <w:top w:val="single" w:sz="4" w:space="0" w:color="auto"/>
              <w:bottom w:val="single" w:sz="4" w:space="0" w:color="auto"/>
            </w:tcBorders>
            <w:vAlign w:val="center"/>
          </w:tcPr>
          <w:p w:rsidR="0079762A" w:rsidRPr="00A47CE3" w:rsidRDefault="0079762A"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
        </w:tc>
      </w:tr>
      <w:tr w:rsidR="0079762A" w:rsidTr="0079762A">
        <w:trPr>
          <w:trHeight w:val="100"/>
        </w:trPr>
        <w:tc>
          <w:tcPr>
            <w:tcW w:w="1578" w:type="dxa"/>
            <w:tcBorders>
              <w:top w:val="single" w:sz="4" w:space="0" w:color="auto"/>
              <w:left w:val="single" w:sz="4" w:space="0" w:color="auto"/>
              <w:bottom w:val="single" w:sz="4" w:space="0" w:color="auto"/>
            </w:tcBorders>
          </w:tcPr>
          <w:p w:rsidR="0079762A" w:rsidRDefault="00E45866" w:rsidP="00050D24">
            <w:pPr>
              <w:jc w:val="center"/>
              <w:rPr>
                <w:rFonts w:ascii="Times New Roman" w:hAnsi="Times New Roman" w:cs="Times New Roman"/>
                <w:sz w:val="20"/>
              </w:rPr>
            </w:pPr>
            <w:r>
              <w:rPr>
                <w:rFonts w:ascii="Times New Roman" w:hAnsi="Times New Roman" w:cs="Times New Roman"/>
                <w:sz w:val="20"/>
              </w:rPr>
              <w:t>4</w:t>
            </w:r>
            <w:r w:rsidR="00E51383">
              <w:rPr>
                <w:rFonts w:ascii="Times New Roman" w:hAnsi="Times New Roman" w:cs="Times New Roman"/>
                <w:sz w:val="20"/>
              </w:rPr>
              <w:t>.2.</w:t>
            </w:r>
          </w:p>
        </w:tc>
        <w:tc>
          <w:tcPr>
            <w:tcW w:w="5056" w:type="dxa"/>
            <w:tcBorders>
              <w:top w:val="single" w:sz="4" w:space="0" w:color="auto"/>
              <w:bottom w:val="single" w:sz="4" w:space="0" w:color="auto"/>
            </w:tcBorders>
          </w:tcPr>
          <w:p w:rsidR="0079762A" w:rsidRPr="00615073" w:rsidRDefault="0079762A" w:rsidP="001C5E9D">
            <w:pPr>
              <w:rPr>
                <w:rFonts w:ascii="Times New Roman" w:hAnsi="Times New Roman" w:cs="Times New Roman"/>
                <w:sz w:val="20"/>
                <w:szCs w:val="20"/>
              </w:rPr>
            </w:pPr>
            <w:r w:rsidRPr="00A47CE3">
              <w:rPr>
                <w:rFonts w:ascii="Times New Roman" w:eastAsiaTheme="minorHAnsi" w:hAnsi="Times New Roman" w:cs="Times New Roman"/>
                <w:sz w:val="20"/>
                <w:szCs w:val="20"/>
                <w:lang w:eastAsia="en-US"/>
              </w:rPr>
              <w:t>Наличие списка контингента работников, подлежащих прохождению предварительного и периодического медицинского осмотра.</w:t>
            </w:r>
          </w:p>
        </w:tc>
        <w:tc>
          <w:tcPr>
            <w:tcW w:w="6092" w:type="dxa"/>
            <w:tcBorders>
              <w:top w:val="single" w:sz="4" w:space="0" w:color="auto"/>
              <w:bottom w:val="single" w:sz="4" w:space="0" w:color="auto"/>
            </w:tcBorders>
          </w:tcPr>
          <w:p w:rsidR="0079762A" w:rsidRPr="00D06C82" w:rsidRDefault="0079762A" w:rsidP="001C5E9D">
            <w:pPr>
              <w:jc w:val="center"/>
              <w:rPr>
                <w:rFonts w:ascii="Times New Roman" w:hAnsi="Times New Roman" w:cs="Times New Roman"/>
                <w:sz w:val="20"/>
                <w:szCs w:val="20"/>
              </w:rPr>
            </w:pPr>
            <w:r w:rsidRPr="00A47CE3">
              <w:rPr>
                <w:rFonts w:ascii="Times New Roman" w:hAnsi="Times New Roman" w:cs="Times New Roman"/>
                <w:sz w:val="20"/>
                <w:szCs w:val="20"/>
              </w:rPr>
              <w:t xml:space="preserve">Копия списка контингента с отметкой о его направлении в </w:t>
            </w:r>
            <w:r w:rsidRPr="00A47CE3">
              <w:rPr>
                <w:rFonts w:ascii="Times New Roman" w:eastAsiaTheme="minorHAnsi" w:hAnsi="Times New Roman" w:cs="Times New Roman"/>
                <w:sz w:val="20"/>
                <w:szCs w:val="20"/>
                <w:lang w:eastAsia="en-US"/>
              </w:rPr>
              <w:t>территориальный орган федерального органа исполнительной власти, уполномоченного на осуществление федерального государственного санитарно-эпидемиологического надзора (</w:t>
            </w:r>
            <w:proofErr w:type="spellStart"/>
            <w:r w:rsidRPr="00A47CE3">
              <w:rPr>
                <w:rFonts w:ascii="Times New Roman" w:eastAsiaTheme="minorHAnsi" w:hAnsi="Times New Roman" w:cs="Times New Roman"/>
                <w:sz w:val="20"/>
                <w:szCs w:val="20"/>
                <w:lang w:eastAsia="en-US"/>
              </w:rPr>
              <w:t>Роспотребнадзор</w:t>
            </w:r>
            <w:proofErr w:type="spellEnd"/>
            <w:r w:rsidRPr="00A47CE3">
              <w:rPr>
                <w:rFonts w:ascii="Times New Roman" w:eastAsiaTheme="minorHAnsi" w:hAnsi="Times New Roman" w:cs="Times New Roman"/>
                <w:sz w:val="20"/>
                <w:szCs w:val="20"/>
                <w:lang w:eastAsia="en-US"/>
              </w:rPr>
              <w:t>)</w:t>
            </w:r>
          </w:p>
        </w:tc>
        <w:tc>
          <w:tcPr>
            <w:tcW w:w="1668" w:type="dxa"/>
            <w:tcBorders>
              <w:top w:val="single" w:sz="4" w:space="0" w:color="auto"/>
              <w:bottom w:val="single" w:sz="4" w:space="0" w:color="auto"/>
            </w:tcBorders>
            <w:vAlign w:val="center"/>
          </w:tcPr>
          <w:p w:rsidR="0079762A" w:rsidRPr="00A47CE3" w:rsidRDefault="0079762A"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roofErr w:type="gramStart"/>
            <w:r w:rsidRPr="00A47CE3">
              <w:rPr>
                <w:rFonts w:ascii="Times New Roman" w:eastAsia="Times New Roman" w:hAnsi="Times New Roman" w:cs="Times New Roman"/>
                <w:sz w:val="20"/>
                <w:szCs w:val="20"/>
              </w:rPr>
              <w:t>/Н</w:t>
            </w:r>
            <w:proofErr w:type="gramEnd"/>
            <w:r w:rsidRPr="00A47CE3">
              <w:rPr>
                <w:rFonts w:ascii="Times New Roman" w:eastAsia="Times New Roman" w:hAnsi="Times New Roman" w:cs="Times New Roman"/>
                <w:sz w:val="20"/>
                <w:szCs w:val="20"/>
              </w:rPr>
              <w:t>ет</w:t>
            </w:r>
          </w:p>
        </w:tc>
        <w:tc>
          <w:tcPr>
            <w:tcW w:w="1418" w:type="dxa"/>
            <w:tcBorders>
              <w:top w:val="single" w:sz="4" w:space="0" w:color="auto"/>
              <w:bottom w:val="single" w:sz="4" w:space="0" w:color="auto"/>
            </w:tcBorders>
            <w:vAlign w:val="center"/>
          </w:tcPr>
          <w:p w:rsidR="0079762A" w:rsidRPr="00A47CE3" w:rsidRDefault="0079762A"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
        </w:tc>
      </w:tr>
      <w:tr w:rsidR="0079762A" w:rsidTr="0079762A">
        <w:trPr>
          <w:trHeight w:val="117"/>
        </w:trPr>
        <w:tc>
          <w:tcPr>
            <w:tcW w:w="1578" w:type="dxa"/>
            <w:tcBorders>
              <w:top w:val="single" w:sz="4" w:space="0" w:color="auto"/>
              <w:left w:val="single" w:sz="4" w:space="0" w:color="auto"/>
              <w:bottom w:val="single" w:sz="4" w:space="0" w:color="auto"/>
            </w:tcBorders>
          </w:tcPr>
          <w:p w:rsidR="0079762A" w:rsidRDefault="00E45866" w:rsidP="00050D24">
            <w:pPr>
              <w:jc w:val="center"/>
              <w:rPr>
                <w:rFonts w:ascii="Times New Roman" w:hAnsi="Times New Roman" w:cs="Times New Roman"/>
                <w:sz w:val="20"/>
              </w:rPr>
            </w:pPr>
            <w:r>
              <w:rPr>
                <w:rFonts w:ascii="Times New Roman" w:hAnsi="Times New Roman" w:cs="Times New Roman"/>
                <w:sz w:val="20"/>
              </w:rPr>
              <w:t>4</w:t>
            </w:r>
            <w:r w:rsidR="00E51383">
              <w:rPr>
                <w:rFonts w:ascii="Times New Roman" w:hAnsi="Times New Roman" w:cs="Times New Roman"/>
                <w:sz w:val="20"/>
              </w:rPr>
              <w:t>.3.</w:t>
            </w:r>
          </w:p>
        </w:tc>
        <w:tc>
          <w:tcPr>
            <w:tcW w:w="5056" w:type="dxa"/>
            <w:tcBorders>
              <w:top w:val="single" w:sz="4" w:space="0" w:color="auto"/>
              <w:bottom w:val="single" w:sz="4" w:space="0" w:color="auto"/>
            </w:tcBorders>
            <w:vAlign w:val="center"/>
          </w:tcPr>
          <w:p w:rsidR="0079762A" w:rsidRPr="00A47CE3" w:rsidRDefault="0079762A" w:rsidP="00224462">
            <w:pP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 xml:space="preserve">Оснащенность 100% персонала </w:t>
            </w:r>
            <w:proofErr w:type="gramStart"/>
            <w:r w:rsidRPr="00A47CE3">
              <w:rPr>
                <w:rFonts w:ascii="Times New Roman" w:eastAsia="Times New Roman" w:hAnsi="Times New Roman" w:cs="Times New Roman"/>
                <w:sz w:val="20"/>
                <w:szCs w:val="20"/>
              </w:rPr>
              <w:t>СИЗ</w:t>
            </w:r>
            <w:proofErr w:type="gramEnd"/>
            <w:r w:rsidRPr="00A47CE3">
              <w:rPr>
                <w:rFonts w:ascii="Times New Roman" w:eastAsia="Times New Roman" w:hAnsi="Times New Roman" w:cs="Times New Roman"/>
                <w:sz w:val="20"/>
                <w:szCs w:val="20"/>
              </w:rPr>
              <w:t xml:space="preserve"> (средства инд. защиты), спецодеждой согласно установленных норм  и их  использование для оказания данного вида  услуг</w:t>
            </w:r>
          </w:p>
        </w:tc>
        <w:tc>
          <w:tcPr>
            <w:tcW w:w="6092" w:type="dxa"/>
            <w:tcBorders>
              <w:top w:val="single" w:sz="4" w:space="0" w:color="auto"/>
              <w:bottom w:val="single" w:sz="4" w:space="0" w:color="auto"/>
            </w:tcBorders>
            <w:vAlign w:val="center"/>
          </w:tcPr>
          <w:p w:rsidR="0079762A" w:rsidRPr="0098521B" w:rsidRDefault="0079762A" w:rsidP="0098521B">
            <w:pPr>
              <w:jc w:val="center"/>
              <w:rPr>
                <w:rFonts w:ascii="Times New Roman" w:hAnsi="Times New Roman" w:cs="Times New Roman"/>
                <w:sz w:val="20"/>
                <w:szCs w:val="20"/>
              </w:rPr>
            </w:pPr>
            <w:r w:rsidRPr="00A47CE3">
              <w:rPr>
                <w:rFonts w:ascii="Times New Roman" w:hAnsi="Times New Roman" w:cs="Times New Roman"/>
                <w:sz w:val="20"/>
                <w:szCs w:val="20"/>
              </w:rPr>
              <w:t>Письмо-подтверждение в произвольном формате на фирменном бланке предприятия с печатью и подписью уполномоченного лица</w:t>
            </w:r>
          </w:p>
        </w:tc>
        <w:tc>
          <w:tcPr>
            <w:tcW w:w="1668" w:type="dxa"/>
            <w:tcBorders>
              <w:top w:val="single" w:sz="4" w:space="0" w:color="auto"/>
              <w:bottom w:val="single" w:sz="4" w:space="0" w:color="auto"/>
            </w:tcBorders>
            <w:vAlign w:val="center"/>
          </w:tcPr>
          <w:p w:rsidR="0079762A" w:rsidRPr="00A47CE3" w:rsidRDefault="0079762A"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roofErr w:type="gramStart"/>
            <w:r w:rsidRPr="00A47CE3">
              <w:rPr>
                <w:rFonts w:ascii="Times New Roman" w:eastAsia="Times New Roman" w:hAnsi="Times New Roman" w:cs="Times New Roman"/>
                <w:sz w:val="20"/>
                <w:szCs w:val="20"/>
              </w:rPr>
              <w:t>/Н</w:t>
            </w:r>
            <w:proofErr w:type="gramEnd"/>
            <w:r w:rsidRPr="00A47CE3">
              <w:rPr>
                <w:rFonts w:ascii="Times New Roman" w:eastAsia="Times New Roman" w:hAnsi="Times New Roman" w:cs="Times New Roman"/>
                <w:sz w:val="20"/>
                <w:szCs w:val="20"/>
              </w:rPr>
              <w:t>ет</w:t>
            </w:r>
          </w:p>
        </w:tc>
        <w:tc>
          <w:tcPr>
            <w:tcW w:w="1418" w:type="dxa"/>
            <w:tcBorders>
              <w:top w:val="single" w:sz="4" w:space="0" w:color="auto"/>
              <w:bottom w:val="single" w:sz="4" w:space="0" w:color="auto"/>
            </w:tcBorders>
            <w:vAlign w:val="center"/>
          </w:tcPr>
          <w:p w:rsidR="0079762A" w:rsidRPr="00A47CE3" w:rsidRDefault="0079762A"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
        </w:tc>
      </w:tr>
      <w:tr w:rsidR="0079762A" w:rsidTr="0079762A">
        <w:trPr>
          <w:trHeight w:val="100"/>
        </w:trPr>
        <w:tc>
          <w:tcPr>
            <w:tcW w:w="1578" w:type="dxa"/>
            <w:tcBorders>
              <w:top w:val="single" w:sz="4" w:space="0" w:color="auto"/>
              <w:left w:val="single" w:sz="4" w:space="0" w:color="auto"/>
              <w:bottom w:val="single" w:sz="4" w:space="0" w:color="auto"/>
            </w:tcBorders>
          </w:tcPr>
          <w:p w:rsidR="0079762A" w:rsidRDefault="00E45866" w:rsidP="00050D24">
            <w:pPr>
              <w:jc w:val="center"/>
              <w:rPr>
                <w:rFonts w:ascii="Times New Roman" w:hAnsi="Times New Roman" w:cs="Times New Roman"/>
                <w:sz w:val="20"/>
              </w:rPr>
            </w:pPr>
            <w:r>
              <w:rPr>
                <w:rFonts w:ascii="Times New Roman" w:hAnsi="Times New Roman" w:cs="Times New Roman"/>
                <w:sz w:val="20"/>
              </w:rPr>
              <w:t>4</w:t>
            </w:r>
            <w:r w:rsidR="00E51383">
              <w:rPr>
                <w:rFonts w:ascii="Times New Roman" w:hAnsi="Times New Roman" w:cs="Times New Roman"/>
                <w:sz w:val="20"/>
              </w:rPr>
              <w:t>.4.</w:t>
            </w:r>
          </w:p>
        </w:tc>
        <w:tc>
          <w:tcPr>
            <w:tcW w:w="5056" w:type="dxa"/>
            <w:tcBorders>
              <w:top w:val="single" w:sz="4" w:space="0" w:color="auto"/>
              <w:bottom w:val="single" w:sz="4" w:space="0" w:color="auto"/>
            </w:tcBorders>
            <w:vAlign w:val="center"/>
          </w:tcPr>
          <w:p w:rsidR="0079762A" w:rsidRPr="00A47CE3" w:rsidRDefault="0079762A" w:rsidP="00224462">
            <w:pP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Организация медицинских осмотров (предварительных и периодических)</w:t>
            </w:r>
          </w:p>
        </w:tc>
        <w:tc>
          <w:tcPr>
            <w:tcW w:w="6092" w:type="dxa"/>
            <w:tcBorders>
              <w:top w:val="single" w:sz="4" w:space="0" w:color="auto"/>
              <w:bottom w:val="single" w:sz="4" w:space="0" w:color="auto"/>
            </w:tcBorders>
            <w:vAlign w:val="center"/>
          </w:tcPr>
          <w:p w:rsidR="0079762A" w:rsidRPr="00A47CE3" w:rsidRDefault="0079762A" w:rsidP="00224462">
            <w:pPr>
              <w:jc w:val="center"/>
              <w:rPr>
                <w:rFonts w:ascii="Times New Roman" w:hAnsi="Times New Roman" w:cs="Times New Roman"/>
                <w:sz w:val="20"/>
                <w:szCs w:val="20"/>
              </w:rPr>
            </w:pPr>
            <w:r w:rsidRPr="00A47CE3">
              <w:rPr>
                <w:rFonts w:ascii="Times New Roman" w:hAnsi="Times New Roman" w:cs="Times New Roman"/>
                <w:sz w:val="20"/>
                <w:szCs w:val="20"/>
              </w:rPr>
              <w:t>Письмо-подтверждение в произвольном формате на фирменном бланке предприятия с печатью и подписью уполномоченного лица</w:t>
            </w:r>
          </w:p>
        </w:tc>
        <w:tc>
          <w:tcPr>
            <w:tcW w:w="1668" w:type="dxa"/>
            <w:tcBorders>
              <w:top w:val="single" w:sz="4" w:space="0" w:color="auto"/>
              <w:bottom w:val="single" w:sz="4" w:space="0" w:color="auto"/>
            </w:tcBorders>
            <w:vAlign w:val="center"/>
          </w:tcPr>
          <w:p w:rsidR="0079762A" w:rsidRPr="00A47CE3" w:rsidRDefault="0079762A"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roofErr w:type="gramStart"/>
            <w:r w:rsidRPr="00A47CE3">
              <w:rPr>
                <w:rFonts w:ascii="Times New Roman" w:eastAsia="Times New Roman" w:hAnsi="Times New Roman" w:cs="Times New Roman"/>
                <w:sz w:val="20"/>
                <w:szCs w:val="20"/>
              </w:rPr>
              <w:t>/Н</w:t>
            </w:r>
            <w:proofErr w:type="gramEnd"/>
            <w:r w:rsidRPr="00A47CE3">
              <w:rPr>
                <w:rFonts w:ascii="Times New Roman" w:eastAsia="Times New Roman" w:hAnsi="Times New Roman" w:cs="Times New Roman"/>
                <w:sz w:val="20"/>
                <w:szCs w:val="20"/>
              </w:rPr>
              <w:t>ет</w:t>
            </w:r>
          </w:p>
        </w:tc>
        <w:tc>
          <w:tcPr>
            <w:tcW w:w="1418" w:type="dxa"/>
            <w:tcBorders>
              <w:top w:val="single" w:sz="4" w:space="0" w:color="auto"/>
              <w:bottom w:val="single" w:sz="4" w:space="0" w:color="auto"/>
            </w:tcBorders>
            <w:vAlign w:val="center"/>
          </w:tcPr>
          <w:p w:rsidR="0079762A" w:rsidRPr="00A47CE3" w:rsidRDefault="0079762A"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
        </w:tc>
      </w:tr>
      <w:tr w:rsidR="0079762A" w:rsidTr="0079762A">
        <w:trPr>
          <w:trHeight w:val="117"/>
        </w:trPr>
        <w:tc>
          <w:tcPr>
            <w:tcW w:w="1578" w:type="dxa"/>
            <w:tcBorders>
              <w:top w:val="single" w:sz="4" w:space="0" w:color="auto"/>
              <w:left w:val="single" w:sz="4" w:space="0" w:color="auto"/>
              <w:bottom w:val="single" w:sz="4" w:space="0" w:color="auto"/>
            </w:tcBorders>
          </w:tcPr>
          <w:p w:rsidR="0079762A" w:rsidRDefault="00E45866" w:rsidP="00050D24">
            <w:pPr>
              <w:jc w:val="center"/>
              <w:rPr>
                <w:rFonts w:ascii="Times New Roman" w:hAnsi="Times New Roman" w:cs="Times New Roman"/>
                <w:sz w:val="20"/>
              </w:rPr>
            </w:pPr>
            <w:r>
              <w:rPr>
                <w:rFonts w:ascii="Times New Roman" w:hAnsi="Times New Roman" w:cs="Times New Roman"/>
                <w:sz w:val="20"/>
              </w:rPr>
              <w:t>4</w:t>
            </w:r>
            <w:r w:rsidR="00E51383">
              <w:rPr>
                <w:rFonts w:ascii="Times New Roman" w:hAnsi="Times New Roman" w:cs="Times New Roman"/>
                <w:sz w:val="20"/>
              </w:rPr>
              <w:t>.5.</w:t>
            </w:r>
          </w:p>
        </w:tc>
        <w:tc>
          <w:tcPr>
            <w:tcW w:w="5056" w:type="dxa"/>
            <w:tcBorders>
              <w:top w:val="single" w:sz="4" w:space="0" w:color="auto"/>
              <w:bottom w:val="single" w:sz="4" w:space="0" w:color="auto"/>
            </w:tcBorders>
            <w:vAlign w:val="center"/>
          </w:tcPr>
          <w:p w:rsidR="0079762A" w:rsidRPr="00A47CE3" w:rsidRDefault="0079762A" w:rsidP="0098521B">
            <w:pPr>
              <w:rPr>
                <w:rFonts w:ascii="Times New Roman" w:hAnsi="Times New Roman" w:cs="Times New Roman"/>
                <w:sz w:val="20"/>
                <w:szCs w:val="20"/>
              </w:rPr>
            </w:pPr>
            <w:r w:rsidRPr="00A47CE3">
              <w:rPr>
                <w:rFonts w:ascii="Times New Roman" w:hAnsi="Times New Roman" w:cs="Times New Roman"/>
                <w:sz w:val="20"/>
                <w:szCs w:val="20"/>
              </w:rPr>
              <w:t>После заключения договора должны быть заключены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p w:rsidR="0079762A" w:rsidRPr="00A47CE3" w:rsidRDefault="0079762A" w:rsidP="0098521B">
            <w:pPr>
              <w:rPr>
                <w:rFonts w:ascii="Times New Roman" w:hAnsi="Times New Roman" w:cs="Times New Roman"/>
                <w:sz w:val="20"/>
                <w:szCs w:val="20"/>
              </w:rPr>
            </w:pPr>
            <w:r w:rsidRPr="00A47CE3">
              <w:rPr>
                <w:rFonts w:ascii="Times New Roman" w:hAnsi="Times New Roman" w:cs="Times New Roman"/>
                <w:sz w:val="20"/>
                <w:szCs w:val="20"/>
              </w:rPr>
              <w:t>- смерть в результате несчастного случая;</w:t>
            </w:r>
          </w:p>
          <w:p w:rsidR="0079762A" w:rsidRPr="00A47CE3" w:rsidRDefault="0079762A" w:rsidP="0098521B">
            <w:pPr>
              <w:rPr>
                <w:rFonts w:ascii="Times New Roman" w:eastAsia="Times New Roman" w:hAnsi="Times New Roman" w:cs="Times New Roman"/>
                <w:sz w:val="20"/>
                <w:szCs w:val="20"/>
              </w:rPr>
            </w:pPr>
            <w:r w:rsidRPr="00A47CE3">
              <w:rPr>
                <w:rFonts w:ascii="Times New Roman" w:hAnsi="Times New Roman" w:cs="Times New Roman"/>
                <w:sz w:val="20"/>
                <w:szCs w:val="20"/>
              </w:rPr>
              <w:t>- постоянная (полная) утрата трудоспособности в результате несчастного случая с установлением I, II, III групп инвалидности</w:t>
            </w:r>
          </w:p>
        </w:tc>
        <w:tc>
          <w:tcPr>
            <w:tcW w:w="6092" w:type="dxa"/>
            <w:tcBorders>
              <w:top w:val="single" w:sz="4" w:space="0" w:color="auto"/>
              <w:bottom w:val="single" w:sz="4" w:space="0" w:color="auto"/>
            </w:tcBorders>
            <w:vAlign w:val="center"/>
          </w:tcPr>
          <w:p w:rsidR="0079762A" w:rsidRPr="00A47CE3" w:rsidRDefault="0079762A" w:rsidP="0098521B">
            <w:pPr>
              <w:jc w:val="center"/>
              <w:rPr>
                <w:rFonts w:ascii="Times New Roman" w:eastAsia="Times New Roman" w:hAnsi="Times New Roman" w:cs="Times New Roman"/>
                <w:sz w:val="20"/>
                <w:szCs w:val="20"/>
              </w:rPr>
            </w:pPr>
            <w:r w:rsidRPr="00A47CE3">
              <w:rPr>
                <w:rFonts w:ascii="Times New Roman" w:hAnsi="Times New Roman" w:cs="Times New Roman"/>
                <w:sz w:val="20"/>
                <w:szCs w:val="20"/>
              </w:rPr>
              <w:t>Гарантийное письмо за подписью руководителя предприятия.</w:t>
            </w:r>
          </w:p>
        </w:tc>
        <w:tc>
          <w:tcPr>
            <w:tcW w:w="1668" w:type="dxa"/>
            <w:tcBorders>
              <w:top w:val="single" w:sz="4" w:space="0" w:color="auto"/>
              <w:bottom w:val="single" w:sz="4" w:space="0" w:color="auto"/>
            </w:tcBorders>
            <w:vAlign w:val="center"/>
          </w:tcPr>
          <w:p w:rsidR="0079762A" w:rsidRPr="00A47CE3" w:rsidRDefault="0079762A"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roofErr w:type="gramStart"/>
            <w:r w:rsidRPr="00A47CE3">
              <w:rPr>
                <w:rFonts w:ascii="Times New Roman" w:eastAsia="Times New Roman" w:hAnsi="Times New Roman" w:cs="Times New Roman"/>
                <w:sz w:val="20"/>
                <w:szCs w:val="20"/>
              </w:rPr>
              <w:t>/Н</w:t>
            </w:r>
            <w:proofErr w:type="gramEnd"/>
            <w:r w:rsidRPr="00A47CE3">
              <w:rPr>
                <w:rFonts w:ascii="Times New Roman" w:eastAsia="Times New Roman" w:hAnsi="Times New Roman" w:cs="Times New Roman"/>
                <w:sz w:val="20"/>
                <w:szCs w:val="20"/>
              </w:rPr>
              <w:t>ет</w:t>
            </w:r>
          </w:p>
        </w:tc>
        <w:tc>
          <w:tcPr>
            <w:tcW w:w="1418" w:type="dxa"/>
            <w:tcBorders>
              <w:top w:val="single" w:sz="4" w:space="0" w:color="auto"/>
              <w:bottom w:val="single" w:sz="4" w:space="0" w:color="auto"/>
            </w:tcBorders>
            <w:vAlign w:val="center"/>
          </w:tcPr>
          <w:p w:rsidR="0079762A" w:rsidRPr="00A47CE3" w:rsidRDefault="0079762A"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
        </w:tc>
      </w:tr>
      <w:tr w:rsidR="0079762A" w:rsidTr="0079762A">
        <w:trPr>
          <w:trHeight w:val="100"/>
        </w:trPr>
        <w:tc>
          <w:tcPr>
            <w:tcW w:w="15812" w:type="dxa"/>
            <w:gridSpan w:val="5"/>
            <w:tcBorders>
              <w:top w:val="single" w:sz="4" w:space="0" w:color="auto"/>
              <w:left w:val="single" w:sz="4" w:space="0" w:color="auto"/>
              <w:bottom w:val="single" w:sz="4" w:space="0" w:color="auto"/>
            </w:tcBorders>
          </w:tcPr>
          <w:p w:rsidR="0079762A" w:rsidRPr="00A667E2" w:rsidRDefault="00E51383" w:rsidP="00011174">
            <w:pPr>
              <w:jc w:val="both"/>
              <w:rPr>
                <w:rFonts w:ascii="Times New Roman" w:hAnsi="Times New Roman" w:cs="Times New Roman"/>
                <w:b/>
                <w:sz w:val="20"/>
              </w:rPr>
            </w:pPr>
            <w:r>
              <w:rPr>
                <w:rFonts w:ascii="Times New Roman" w:hAnsi="Times New Roman" w:cs="Times New Roman"/>
                <w:b/>
                <w:sz w:val="20"/>
              </w:rPr>
              <w:t>5</w:t>
            </w:r>
            <w:r w:rsidR="0079762A" w:rsidRPr="00A667E2">
              <w:rPr>
                <w:rFonts w:ascii="Times New Roman" w:hAnsi="Times New Roman" w:cs="Times New Roman"/>
                <w:b/>
                <w:sz w:val="20"/>
              </w:rPr>
              <w:t xml:space="preserve">. </w:t>
            </w:r>
            <w:r w:rsidR="0079762A" w:rsidRPr="00A667E2">
              <w:rPr>
                <w:rFonts w:ascii="Times New Roman" w:eastAsia="Times New Roman" w:hAnsi="Times New Roman" w:cs="Times New Roman"/>
                <w:b/>
                <w:bCs/>
                <w:sz w:val="20"/>
                <w:szCs w:val="20"/>
              </w:rPr>
              <w:t>Опыт в районе оказания услуг</w:t>
            </w:r>
          </w:p>
        </w:tc>
      </w:tr>
      <w:tr w:rsidR="0079762A" w:rsidTr="0079762A">
        <w:trPr>
          <w:trHeight w:val="117"/>
        </w:trPr>
        <w:tc>
          <w:tcPr>
            <w:tcW w:w="1578" w:type="dxa"/>
            <w:tcBorders>
              <w:top w:val="single" w:sz="4" w:space="0" w:color="auto"/>
              <w:left w:val="single" w:sz="4" w:space="0" w:color="auto"/>
              <w:bottom w:val="single" w:sz="4" w:space="0" w:color="auto"/>
            </w:tcBorders>
          </w:tcPr>
          <w:p w:rsidR="0079762A" w:rsidRDefault="00E51383" w:rsidP="00050D24">
            <w:pPr>
              <w:jc w:val="center"/>
              <w:rPr>
                <w:rFonts w:ascii="Times New Roman" w:hAnsi="Times New Roman" w:cs="Times New Roman"/>
                <w:sz w:val="20"/>
              </w:rPr>
            </w:pPr>
            <w:r>
              <w:rPr>
                <w:rFonts w:ascii="Times New Roman" w:hAnsi="Times New Roman" w:cs="Times New Roman"/>
                <w:sz w:val="20"/>
              </w:rPr>
              <w:t>5.1.</w:t>
            </w:r>
          </w:p>
        </w:tc>
        <w:tc>
          <w:tcPr>
            <w:tcW w:w="5056" w:type="dxa"/>
            <w:tcBorders>
              <w:top w:val="single" w:sz="4" w:space="0" w:color="auto"/>
              <w:bottom w:val="single" w:sz="4" w:space="0" w:color="auto"/>
            </w:tcBorders>
          </w:tcPr>
          <w:p w:rsidR="0079762A" w:rsidRPr="00615073" w:rsidRDefault="0079762A" w:rsidP="00826E83">
            <w:pPr>
              <w:rPr>
                <w:rFonts w:ascii="Times New Roman" w:hAnsi="Times New Roman" w:cs="Times New Roman"/>
                <w:sz w:val="20"/>
                <w:szCs w:val="20"/>
              </w:rPr>
            </w:pPr>
            <w:r w:rsidRPr="00A47CE3">
              <w:rPr>
                <w:rFonts w:ascii="Times New Roman" w:eastAsia="Times New Roman" w:hAnsi="Times New Roman" w:cs="Times New Roman"/>
                <w:sz w:val="20"/>
                <w:szCs w:val="20"/>
              </w:rPr>
              <w:t>Общее количество оказания услуг по данному виду услуг (опыт работы) – не м</w:t>
            </w:r>
            <w:r>
              <w:rPr>
                <w:rFonts w:ascii="Times New Roman" w:eastAsia="Times New Roman" w:hAnsi="Times New Roman" w:cs="Times New Roman"/>
                <w:sz w:val="20"/>
                <w:szCs w:val="20"/>
              </w:rPr>
              <w:t>енее 3-х лет (в период 2015-2019</w:t>
            </w:r>
            <w:r w:rsidRPr="00A47CE3">
              <w:rPr>
                <w:rFonts w:ascii="Times New Roman" w:eastAsia="Times New Roman" w:hAnsi="Times New Roman" w:cs="Times New Roman"/>
                <w:sz w:val="20"/>
                <w:szCs w:val="20"/>
              </w:rPr>
              <w:t>гг.)</w:t>
            </w:r>
          </w:p>
        </w:tc>
        <w:tc>
          <w:tcPr>
            <w:tcW w:w="6092" w:type="dxa"/>
            <w:tcBorders>
              <w:top w:val="single" w:sz="4" w:space="0" w:color="auto"/>
              <w:bottom w:val="single" w:sz="4" w:space="0" w:color="auto"/>
            </w:tcBorders>
          </w:tcPr>
          <w:p w:rsidR="0079762A" w:rsidRPr="00D06C82" w:rsidRDefault="0079762A" w:rsidP="00826E83">
            <w:pPr>
              <w:jc w:val="center"/>
              <w:rPr>
                <w:rFonts w:ascii="Times New Roman" w:hAnsi="Times New Roman" w:cs="Times New Roman"/>
                <w:sz w:val="20"/>
                <w:szCs w:val="20"/>
              </w:rPr>
            </w:pPr>
            <w:r w:rsidRPr="00A47CE3">
              <w:rPr>
                <w:rFonts w:ascii="Times New Roman" w:eastAsia="Times New Roman" w:hAnsi="Times New Roman" w:cs="Times New Roman"/>
                <w:sz w:val="20"/>
                <w:szCs w:val="20"/>
              </w:rPr>
              <w:t xml:space="preserve">Письмо с перечнем выполненных договоров </w:t>
            </w:r>
            <w:r w:rsidRPr="00A47CE3">
              <w:rPr>
                <w:rFonts w:ascii="Times New Roman" w:hAnsi="Times New Roman" w:cs="Times New Roman"/>
                <w:sz w:val="20"/>
                <w:szCs w:val="20"/>
              </w:rPr>
              <w:t>на фирменном бланке предприятия с печатью и подписью уполномоченного лица</w:t>
            </w:r>
          </w:p>
        </w:tc>
        <w:tc>
          <w:tcPr>
            <w:tcW w:w="1668" w:type="dxa"/>
            <w:tcBorders>
              <w:top w:val="single" w:sz="4" w:space="0" w:color="auto"/>
              <w:bottom w:val="single" w:sz="4" w:space="0" w:color="auto"/>
            </w:tcBorders>
            <w:vAlign w:val="center"/>
          </w:tcPr>
          <w:p w:rsidR="0079762A" w:rsidRPr="00A47CE3" w:rsidRDefault="0079762A"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roofErr w:type="gramStart"/>
            <w:r w:rsidRPr="00A47CE3">
              <w:rPr>
                <w:rFonts w:ascii="Times New Roman" w:eastAsia="Times New Roman" w:hAnsi="Times New Roman" w:cs="Times New Roman"/>
                <w:sz w:val="20"/>
                <w:szCs w:val="20"/>
              </w:rPr>
              <w:t>/Н</w:t>
            </w:r>
            <w:proofErr w:type="gramEnd"/>
            <w:r w:rsidRPr="00A47CE3">
              <w:rPr>
                <w:rFonts w:ascii="Times New Roman" w:eastAsia="Times New Roman" w:hAnsi="Times New Roman" w:cs="Times New Roman"/>
                <w:sz w:val="20"/>
                <w:szCs w:val="20"/>
              </w:rPr>
              <w:t>ет</w:t>
            </w:r>
          </w:p>
        </w:tc>
        <w:tc>
          <w:tcPr>
            <w:tcW w:w="1418" w:type="dxa"/>
            <w:tcBorders>
              <w:top w:val="single" w:sz="4" w:space="0" w:color="auto"/>
              <w:bottom w:val="single" w:sz="4" w:space="0" w:color="auto"/>
            </w:tcBorders>
            <w:vAlign w:val="center"/>
          </w:tcPr>
          <w:p w:rsidR="0079762A" w:rsidRPr="00A47CE3" w:rsidRDefault="0079762A"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
        </w:tc>
      </w:tr>
      <w:tr w:rsidR="0079762A" w:rsidTr="0079762A">
        <w:trPr>
          <w:trHeight w:val="96"/>
        </w:trPr>
        <w:tc>
          <w:tcPr>
            <w:tcW w:w="15812" w:type="dxa"/>
            <w:gridSpan w:val="5"/>
            <w:tcBorders>
              <w:top w:val="single" w:sz="4" w:space="0" w:color="auto"/>
              <w:left w:val="single" w:sz="4" w:space="0" w:color="auto"/>
              <w:bottom w:val="single" w:sz="4" w:space="0" w:color="auto"/>
            </w:tcBorders>
          </w:tcPr>
          <w:p w:rsidR="0079762A" w:rsidRPr="00826E83" w:rsidRDefault="00E51383" w:rsidP="00011174">
            <w:pPr>
              <w:jc w:val="both"/>
              <w:rPr>
                <w:rFonts w:ascii="Times New Roman" w:hAnsi="Times New Roman" w:cs="Times New Roman"/>
                <w:b/>
                <w:sz w:val="20"/>
              </w:rPr>
            </w:pPr>
            <w:r>
              <w:rPr>
                <w:rFonts w:ascii="Times New Roman" w:hAnsi="Times New Roman" w:cs="Times New Roman"/>
                <w:b/>
                <w:sz w:val="20"/>
              </w:rPr>
              <w:t>6</w:t>
            </w:r>
            <w:r w:rsidR="0079762A" w:rsidRPr="00826E83">
              <w:rPr>
                <w:rFonts w:ascii="Times New Roman" w:hAnsi="Times New Roman" w:cs="Times New Roman"/>
                <w:b/>
                <w:sz w:val="20"/>
              </w:rPr>
              <w:t xml:space="preserve">. </w:t>
            </w:r>
            <w:r w:rsidR="0079762A" w:rsidRPr="00826E83">
              <w:rPr>
                <w:rFonts w:ascii="Times New Roman" w:eastAsia="Times New Roman" w:hAnsi="Times New Roman" w:cs="Times New Roman"/>
                <w:b/>
                <w:bCs/>
                <w:sz w:val="20"/>
                <w:szCs w:val="20"/>
              </w:rPr>
              <w:t>Персонал</w:t>
            </w:r>
          </w:p>
        </w:tc>
      </w:tr>
      <w:tr w:rsidR="0079762A" w:rsidTr="00E51383">
        <w:trPr>
          <w:trHeight w:val="770"/>
        </w:trPr>
        <w:tc>
          <w:tcPr>
            <w:tcW w:w="1578" w:type="dxa"/>
            <w:tcBorders>
              <w:top w:val="single" w:sz="4" w:space="0" w:color="auto"/>
              <w:left w:val="single" w:sz="4" w:space="0" w:color="auto"/>
              <w:bottom w:val="single" w:sz="4" w:space="0" w:color="auto"/>
            </w:tcBorders>
          </w:tcPr>
          <w:p w:rsidR="0079762A" w:rsidRDefault="00E51383" w:rsidP="00050D24">
            <w:pPr>
              <w:jc w:val="center"/>
              <w:rPr>
                <w:rFonts w:ascii="Times New Roman" w:hAnsi="Times New Roman" w:cs="Times New Roman"/>
                <w:sz w:val="20"/>
              </w:rPr>
            </w:pPr>
            <w:r>
              <w:rPr>
                <w:rFonts w:ascii="Times New Roman" w:hAnsi="Times New Roman" w:cs="Times New Roman"/>
                <w:sz w:val="20"/>
              </w:rPr>
              <w:t>6.1.</w:t>
            </w:r>
          </w:p>
        </w:tc>
        <w:tc>
          <w:tcPr>
            <w:tcW w:w="5056" w:type="dxa"/>
            <w:tcBorders>
              <w:top w:val="single" w:sz="4" w:space="0" w:color="auto"/>
              <w:bottom w:val="single" w:sz="4" w:space="0" w:color="auto"/>
            </w:tcBorders>
          </w:tcPr>
          <w:p w:rsidR="0079762A" w:rsidRPr="00615073" w:rsidRDefault="0079762A" w:rsidP="001C5E9D">
            <w:pPr>
              <w:rPr>
                <w:rFonts w:ascii="Times New Roman" w:hAnsi="Times New Roman" w:cs="Times New Roman"/>
                <w:sz w:val="20"/>
                <w:szCs w:val="20"/>
              </w:rPr>
            </w:pPr>
            <w:r w:rsidRPr="00A47CE3">
              <w:rPr>
                <w:rFonts w:ascii="Times New Roman" w:hAnsi="Times New Roman" w:cs="Times New Roman"/>
                <w:sz w:val="20"/>
                <w:szCs w:val="20"/>
              </w:rPr>
              <w:t>100% руководителей и специалистов, обучены и аттестованы в области промышленной безопасности и охраны труда из численности производственного персонала, необходимого для данных видов услуг</w:t>
            </w:r>
          </w:p>
        </w:tc>
        <w:tc>
          <w:tcPr>
            <w:tcW w:w="6092" w:type="dxa"/>
            <w:tcBorders>
              <w:top w:val="single" w:sz="4" w:space="0" w:color="auto"/>
              <w:bottom w:val="single" w:sz="4" w:space="0" w:color="auto"/>
            </w:tcBorders>
          </w:tcPr>
          <w:p w:rsidR="0079762A" w:rsidRPr="00D06C82" w:rsidRDefault="0079762A" w:rsidP="001C5E9D">
            <w:pPr>
              <w:jc w:val="center"/>
              <w:rPr>
                <w:rFonts w:ascii="Times New Roman" w:hAnsi="Times New Roman" w:cs="Times New Roman"/>
                <w:sz w:val="20"/>
                <w:szCs w:val="20"/>
              </w:rPr>
            </w:pPr>
            <w:r w:rsidRPr="00A47CE3">
              <w:rPr>
                <w:rFonts w:ascii="Times New Roman" w:hAnsi="Times New Roman" w:cs="Times New Roman"/>
                <w:sz w:val="20"/>
                <w:szCs w:val="20"/>
              </w:rPr>
              <w:t>Справка - подтверждение обученности персонала и наличия удостоверений ПБ перед заключением Договора за подписью руководителя, копии протоколов аттестации</w:t>
            </w:r>
          </w:p>
        </w:tc>
        <w:tc>
          <w:tcPr>
            <w:tcW w:w="1668" w:type="dxa"/>
            <w:tcBorders>
              <w:top w:val="single" w:sz="4" w:space="0" w:color="auto"/>
              <w:bottom w:val="single" w:sz="4" w:space="0" w:color="auto"/>
            </w:tcBorders>
            <w:vAlign w:val="center"/>
          </w:tcPr>
          <w:p w:rsidR="0079762A" w:rsidRPr="00A47CE3" w:rsidRDefault="0079762A"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roofErr w:type="gramStart"/>
            <w:r w:rsidRPr="00A47CE3">
              <w:rPr>
                <w:rFonts w:ascii="Times New Roman" w:eastAsia="Times New Roman" w:hAnsi="Times New Roman" w:cs="Times New Roman"/>
                <w:sz w:val="20"/>
                <w:szCs w:val="20"/>
              </w:rPr>
              <w:t>/Н</w:t>
            </w:r>
            <w:proofErr w:type="gramEnd"/>
            <w:r w:rsidRPr="00A47CE3">
              <w:rPr>
                <w:rFonts w:ascii="Times New Roman" w:eastAsia="Times New Roman" w:hAnsi="Times New Roman" w:cs="Times New Roman"/>
                <w:sz w:val="20"/>
                <w:szCs w:val="20"/>
              </w:rPr>
              <w:t>ет</w:t>
            </w:r>
          </w:p>
        </w:tc>
        <w:tc>
          <w:tcPr>
            <w:tcW w:w="1418" w:type="dxa"/>
            <w:tcBorders>
              <w:top w:val="single" w:sz="4" w:space="0" w:color="auto"/>
              <w:bottom w:val="single" w:sz="4" w:space="0" w:color="auto"/>
            </w:tcBorders>
            <w:vAlign w:val="center"/>
          </w:tcPr>
          <w:p w:rsidR="0079762A" w:rsidRPr="00A47CE3" w:rsidRDefault="0079762A" w:rsidP="00224462">
            <w:pPr>
              <w:jc w:val="center"/>
              <w:rPr>
                <w:rFonts w:ascii="Times New Roman" w:eastAsia="Times New Roman" w:hAnsi="Times New Roman" w:cs="Times New Roman"/>
                <w:sz w:val="20"/>
                <w:szCs w:val="20"/>
              </w:rPr>
            </w:pPr>
            <w:r w:rsidRPr="00A47CE3">
              <w:rPr>
                <w:rFonts w:ascii="Times New Roman" w:eastAsia="Times New Roman" w:hAnsi="Times New Roman" w:cs="Times New Roman"/>
                <w:sz w:val="20"/>
                <w:szCs w:val="20"/>
              </w:rPr>
              <w:t>Да</w:t>
            </w:r>
          </w:p>
        </w:tc>
      </w:tr>
      <w:tr w:rsidR="00FE664E" w:rsidTr="00E520C3">
        <w:trPr>
          <w:trHeight w:val="96"/>
        </w:trPr>
        <w:tc>
          <w:tcPr>
            <w:tcW w:w="15812" w:type="dxa"/>
            <w:gridSpan w:val="5"/>
            <w:tcBorders>
              <w:top w:val="single" w:sz="4" w:space="0" w:color="auto"/>
              <w:left w:val="single" w:sz="4" w:space="0" w:color="auto"/>
              <w:bottom w:val="single" w:sz="4" w:space="0" w:color="auto"/>
            </w:tcBorders>
          </w:tcPr>
          <w:p w:rsidR="00FE664E" w:rsidRPr="00A47CE3" w:rsidRDefault="00FE664E" w:rsidP="00FE664E">
            <w:pPr>
              <w:rPr>
                <w:rFonts w:ascii="Times New Roman" w:eastAsia="Times New Roman" w:hAnsi="Times New Roman" w:cs="Times New Roman"/>
                <w:sz w:val="20"/>
                <w:szCs w:val="20"/>
              </w:rPr>
            </w:pPr>
            <w:r>
              <w:rPr>
                <w:rFonts w:ascii="Times New Roman" w:hAnsi="Times New Roman" w:cs="Times New Roman"/>
                <w:b/>
                <w:sz w:val="20"/>
              </w:rPr>
              <w:t>7</w:t>
            </w:r>
            <w:r w:rsidRPr="00826E83">
              <w:rPr>
                <w:rFonts w:ascii="Times New Roman" w:hAnsi="Times New Roman" w:cs="Times New Roman"/>
                <w:b/>
                <w:sz w:val="20"/>
              </w:rPr>
              <w:t xml:space="preserve"> </w:t>
            </w:r>
            <w:r w:rsidRPr="00D06C82">
              <w:rPr>
                <w:rFonts w:ascii="Times New Roman" w:eastAsia="Times New Roman" w:hAnsi="Times New Roman" w:cs="Times New Roman"/>
                <w:b/>
                <w:bCs/>
                <w:sz w:val="20"/>
                <w:szCs w:val="20"/>
              </w:rPr>
              <w:t>Показатели гарантий</w:t>
            </w:r>
          </w:p>
        </w:tc>
      </w:tr>
      <w:tr w:rsidR="00FE664E" w:rsidTr="0079762A">
        <w:trPr>
          <w:trHeight w:val="117"/>
        </w:trPr>
        <w:tc>
          <w:tcPr>
            <w:tcW w:w="1578" w:type="dxa"/>
            <w:tcBorders>
              <w:top w:val="single" w:sz="4" w:space="0" w:color="auto"/>
              <w:left w:val="single" w:sz="4" w:space="0" w:color="auto"/>
              <w:bottom w:val="single" w:sz="4" w:space="0" w:color="auto"/>
            </w:tcBorders>
          </w:tcPr>
          <w:p w:rsidR="00FE664E" w:rsidRDefault="00FE664E" w:rsidP="00050D24">
            <w:pPr>
              <w:jc w:val="center"/>
              <w:rPr>
                <w:rFonts w:ascii="Times New Roman" w:hAnsi="Times New Roman" w:cs="Times New Roman"/>
                <w:sz w:val="20"/>
              </w:rPr>
            </w:pPr>
            <w:r>
              <w:rPr>
                <w:rFonts w:ascii="Times New Roman" w:hAnsi="Times New Roman" w:cs="Times New Roman"/>
                <w:sz w:val="20"/>
              </w:rPr>
              <w:t>7.1.</w:t>
            </w:r>
          </w:p>
        </w:tc>
        <w:tc>
          <w:tcPr>
            <w:tcW w:w="5056" w:type="dxa"/>
            <w:tcBorders>
              <w:top w:val="single" w:sz="4" w:space="0" w:color="auto"/>
              <w:bottom w:val="single" w:sz="4" w:space="0" w:color="auto"/>
            </w:tcBorders>
          </w:tcPr>
          <w:p w:rsidR="00FE664E" w:rsidRPr="008E04D0" w:rsidRDefault="00FE664E" w:rsidP="00FA7815">
            <w:pPr>
              <w:rPr>
                <w:rFonts w:ascii="Times New Roman" w:hAnsi="Times New Roman" w:cs="Times New Roman"/>
                <w:sz w:val="20"/>
              </w:rPr>
            </w:pPr>
            <w:r w:rsidRPr="00D06C82">
              <w:rPr>
                <w:rFonts w:ascii="Times New Roman" w:hAnsi="Times New Roman" w:cs="Times New Roman"/>
                <w:sz w:val="20"/>
                <w:szCs w:val="20"/>
              </w:rPr>
              <w:t>Гарантия возможности проведения аудита предприятия, с доступом к заявленному оборудованию и возможностью проведения интервью с персоналом на соответствие заявленным компетенциям.</w:t>
            </w:r>
          </w:p>
        </w:tc>
        <w:tc>
          <w:tcPr>
            <w:tcW w:w="6092" w:type="dxa"/>
            <w:tcBorders>
              <w:top w:val="single" w:sz="4" w:space="0" w:color="auto"/>
              <w:bottom w:val="single" w:sz="4" w:space="0" w:color="auto"/>
            </w:tcBorders>
          </w:tcPr>
          <w:p w:rsidR="00FE664E" w:rsidRPr="008E04D0" w:rsidRDefault="00FE664E" w:rsidP="00FA7815">
            <w:pPr>
              <w:jc w:val="center"/>
              <w:rPr>
                <w:rFonts w:ascii="Times New Roman" w:hAnsi="Times New Roman" w:cs="Times New Roman"/>
                <w:sz w:val="20"/>
              </w:rPr>
            </w:pPr>
            <w:r>
              <w:rPr>
                <w:rFonts w:ascii="Times New Roman" w:hAnsi="Times New Roman" w:cs="Times New Roman"/>
                <w:sz w:val="20"/>
                <w:szCs w:val="20"/>
              </w:rPr>
              <w:t xml:space="preserve">Гарантийное письмо </w:t>
            </w:r>
            <w:r w:rsidRPr="00D06C82">
              <w:rPr>
                <w:rFonts w:ascii="Times New Roman" w:hAnsi="Times New Roman" w:cs="Times New Roman"/>
                <w:sz w:val="20"/>
                <w:szCs w:val="20"/>
              </w:rPr>
              <w:t>в произвольном формате на фирменном бланке предприятия с печатью и подписью уполномоченного лица</w:t>
            </w:r>
          </w:p>
        </w:tc>
        <w:tc>
          <w:tcPr>
            <w:tcW w:w="1668" w:type="dxa"/>
            <w:tcBorders>
              <w:top w:val="single" w:sz="4" w:space="0" w:color="auto"/>
              <w:bottom w:val="single" w:sz="4" w:space="0" w:color="auto"/>
            </w:tcBorders>
            <w:vAlign w:val="center"/>
          </w:tcPr>
          <w:p w:rsidR="00FE664E" w:rsidRPr="008E04D0" w:rsidRDefault="00FE664E" w:rsidP="00FA7815">
            <w:pPr>
              <w:jc w:val="center"/>
              <w:rPr>
                <w:rFonts w:ascii="Times New Roman" w:hAnsi="Times New Roman" w:cs="Times New Roman"/>
                <w:sz w:val="20"/>
              </w:rPr>
            </w:pPr>
            <w:r>
              <w:rPr>
                <w:rFonts w:ascii="Times New Roman" w:hAnsi="Times New Roman" w:cs="Times New Roman"/>
                <w:sz w:val="20"/>
              </w:rPr>
              <w:t>Да</w:t>
            </w:r>
            <w:proofErr w:type="gramStart"/>
            <w:r>
              <w:rPr>
                <w:rFonts w:ascii="Times New Roman" w:hAnsi="Times New Roman" w:cs="Times New Roman"/>
                <w:sz w:val="20"/>
              </w:rPr>
              <w:t>/Н</w:t>
            </w:r>
            <w:proofErr w:type="gramEnd"/>
            <w:r>
              <w:rPr>
                <w:rFonts w:ascii="Times New Roman" w:hAnsi="Times New Roman" w:cs="Times New Roman"/>
                <w:sz w:val="20"/>
              </w:rPr>
              <w:t>ет</w:t>
            </w:r>
          </w:p>
        </w:tc>
        <w:tc>
          <w:tcPr>
            <w:tcW w:w="1418" w:type="dxa"/>
            <w:tcBorders>
              <w:top w:val="single" w:sz="4" w:space="0" w:color="auto"/>
              <w:bottom w:val="single" w:sz="4" w:space="0" w:color="auto"/>
            </w:tcBorders>
            <w:vAlign w:val="center"/>
          </w:tcPr>
          <w:p w:rsidR="00FE664E" w:rsidRPr="008E04D0" w:rsidRDefault="00FE664E" w:rsidP="00FA7815">
            <w:pPr>
              <w:jc w:val="center"/>
              <w:rPr>
                <w:rFonts w:ascii="Times New Roman" w:hAnsi="Times New Roman" w:cs="Times New Roman"/>
                <w:sz w:val="20"/>
              </w:rPr>
            </w:pPr>
            <w:r>
              <w:rPr>
                <w:rFonts w:ascii="Times New Roman" w:hAnsi="Times New Roman" w:cs="Times New Roman"/>
                <w:sz w:val="20"/>
              </w:rPr>
              <w:t>Да</w:t>
            </w:r>
          </w:p>
        </w:tc>
      </w:tr>
    </w:tbl>
    <w:p w:rsidR="008A0FF9" w:rsidRDefault="008A0FF9" w:rsidP="00011174">
      <w:pPr>
        <w:spacing w:after="0" w:line="240" w:lineRule="auto"/>
        <w:jc w:val="both"/>
        <w:rPr>
          <w:rFonts w:ascii="Times New Roman" w:hAnsi="Times New Roman" w:cs="Times New Roman"/>
          <w:sz w:val="24"/>
        </w:rPr>
      </w:pPr>
    </w:p>
    <w:p w:rsidR="00A12C01" w:rsidRDefault="00A12C01" w:rsidP="00A12C01">
      <w:pPr>
        <w:pStyle w:val="ConsPlusNormal"/>
        <w:widowControl/>
        <w:ind w:firstLine="0"/>
        <w:jc w:val="both"/>
        <w:rPr>
          <w:sz w:val="24"/>
          <w:szCs w:val="24"/>
        </w:rPr>
      </w:pPr>
      <w:r>
        <w:rPr>
          <w:sz w:val="24"/>
          <w:szCs w:val="24"/>
        </w:rPr>
        <w:t>Приложение 1. Техническое задание.</w:t>
      </w:r>
    </w:p>
    <w:p w:rsidR="00A12C01" w:rsidRDefault="00A12C01" w:rsidP="00A12C01">
      <w:pPr>
        <w:pStyle w:val="ConsPlusNormal"/>
        <w:widowControl/>
        <w:ind w:firstLine="0"/>
        <w:jc w:val="both"/>
        <w:rPr>
          <w:sz w:val="24"/>
          <w:szCs w:val="24"/>
        </w:rPr>
      </w:pPr>
      <w:r>
        <w:rPr>
          <w:sz w:val="24"/>
          <w:szCs w:val="24"/>
        </w:rPr>
        <w:t xml:space="preserve">Приложение № 2. </w:t>
      </w:r>
      <w:r w:rsidRPr="003278F3">
        <w:rPr>
          <w:sz w:val="24"/>
          <w:szCs w:val="24"/>
        </w:rPr>
        <w:t>График оказания услуг</w:t>
      </w:r>
      <w:r>
        <w:rPr>
          <w:sz w:val="24"/>
          <w:szCs w:val="24"/>
        </w:rPr>
        <w:t>.</w:t>
      </w:r>
    </w:p>
    <w:p w:rsidR="00A12C01" w:rsidRDefault="00A12C01" w:rsidP="00A12C01">
      <w:pPr>
        <w:pStyle w:val="ConsPlusNormal"/>
        <w:widowControl/>
        <w:ind w:firstLine="0"/>
        <w:jc w:val="both"/>
        <w:rPr>
          <w:sz w:val="24"/>
          <w:szCs w:val="24"/>
        </w:rPr>
      </w:pPr>
    </w:p>
    <w:p w:rsidR="00A12C01" w:rsidRPr="00703821" w:rsidRDefault="00A12C01" w:rsidP="00A12C01">
      <w:pPr>
        <w:pStyle w:val="ConsPlusNormal"/>
        <w:widowControl/>
        <w:ind w:firstLine="0"/>
        <w:jc w:val="both"/>
        <w:rPr>
          <w:sz w:val="24"/>
          <w:szCs w:val="24"/>
        </w:rPr>
      </w:pPr>
      <w:r w:rsidRPr="00703821">
        <w:rPr>
          <w:sz w:val="24"/>
          <w:szCs w:val="24"/>
        </w:rPr>
        <w:lastRenderedPageBreak/>
        <w:t>Руководитель Ответственного подразделения:</w:t>
      </w:r>
    </w:p>
    <w:p w:rsidR="00A12C01" w:rsidRPr="009B7C2B" w:rsidRDefault="00A12C01" w:rsidP="00A12C01">
      <w:pPr>
        <w:pStyle w:val="ConsPlusNormal"/>
        <w:widowControl/>
        <w:ind w:firstLine="0"/>
        <w:jc w:val="both"/>
      </w:pPr>
    </w:p>
    <w:tbl>
      <w:tblPr>
        <w:tblStyle w:val="a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7"/>
        <w:gridCol w:w="1985"/>
        <w:gridCol w:w="2835"/>
        <w:gridCol w:w="2693"/>
      </w:tblGrid>
      <w:tr w:rsidR="00296EC8" w:rsidTr="004725E9">
        <w:tc>
          <w:tcPr>
            <w:tcW w:w="2977" w:type="dxa"/>
            <w:vAlign w:val="bottom"/>
          </w:tcPr>
          <w:p w:rsidR="00296EC8" w:rsidRPr="00754DE2" w:rsidRDefault="00775D37" w:rsidP="004725E9">
            <w:pPr>
              <w:jc w:val="center"/>
              <w:rPr>
                <w:rFonts w:ascii="Times New Roman" w:hAnsi="Times New Roman" w:cs="Times New Roman"/>
                <w:sz w:val="24"/>
              </w:rPr>
            </w:pPr>
            <w:r>
              <w:rPr>
                <w:rFonts w:ascii="Times New Roman" w:hAnsi="Times New Roman" w:cs="Times New Roman"/>
                <w:sz w:val="24"/>
              </w:rPr>
              <w:t>И.о. Главного</w:t>
            </w:r>
            <w:r w:rsidR="00296EC8" w:rsidRPr="00754DE2">
              <w:rPr>
                <w:rFonts w:ascii="Times New Roman" w:hAnsi="Times New Roman" w:cs="Times New Roman"/>
                <w:sz w:val="24"/>
              </w:rPr>
              <w:t xml:space="preserve"> технолог</w:t>
            </w:r>
            <w:r>
              <w:rPr>
                <w:rFonts w:ascii="Times New Roman" w:hAnsi="Times New Roman" w:cs="Times New Roman"/>
                <w:sz w:val="24"/>
              </w:rPr>
              <w:t>а</w:t>
            </w:r>
            <w:r w:rsidR="00296EC8" w:rsidRPr="00754DE2">
              <w:rPr>
                <w:rFonts w:ascii="Times New Roman" w:hAnsi="Times New Roman" w:cs="Times New Roman"/>
                <w:sz w:val="24"/>
              </w:rPr>
              <w:t xml:space="preserve"> – Начальник</w:t>
            </w:r>
            <w:r>
              <w:rPr>
                <w:rFonts w:ascii="Times New Roman" w:hAnsi="Times New Roman" w:cs="Times New Roman"/>
                <w:sz w:val="24"/>
              </w:rPr>
              <w:t>а</w:t>
            </w:r>
            <w:r w:rsidR="00296EC8" w:rsidRPr="00754DE2">
              <w:rPr>
                <w:rFonts w:ascii="Times New Roman" w:hAnsi="Times New Roman" w:cs="Times New Roman"/>
                <w:sz w:val="24"/>
              </w:rPr>
              <w:t xml:space="preserve"> ПТО</w:t>
            </w:r>
          </w:p>
        </w:tc>
        <w:tc>
          <w:tcPr>
            <w:tcW w:w="1985" w:type="dxa"/>
            <w:vAlign w:val="bottom"/>
          </w:tcPr>
          <w:p w:rsidR="00296EC8" w:rsidRDefault="00296EC8" w:rsidP="004725E9">
            <w:pPr>
              <w:jc w:val="center"/>
              <w:rPr>
                <w:rFonts w:ascii="Times New Roman" w:hAnsi="Times New Roman" w:cs="Times New Roman"/>
                <w:sz w:val="24"/>
              </w:rPr>
            </w:pPr>
            <w:r>
              <w:rPr>
                <w:rFonts w:ascii="Times New Roman" w:hAnsi="Times New Roman" w:cs="Times New Roman"/>
                <w:sz w:val="24"/>
              </w:rPr>
              <w:t>______________</w:t>
            </w:r>
          </w:p>
        </w:tc>
        <w:tc>
          <w:tcPr>
            <w:tcW w:w="2835" w:type="dxa"/>
            <w:vAlign w:val="bottom"/>
          </w:tcPr>
          <w:p w:rsidR="00296EC8" w:rsidRDefault="00296EC8" w:rsidP="004725E9">
            <w:pPr>
              <w:jc w:val="center"/>
              <w:rPr>
                <w:rFonts w:ascii="Times New Roman" w:hAnsi="Times New Roman" w:cs="Times New Roman"/>
                <w:sz w:val="24"/>
              </w:rPr>
            </w:pPr>
            <w:r>
              <w:rPr>
                <w:rFonts w:ascii="Times New Roman" w:hAnsi="Times New Roman" w:cs="Times New Roman"/>
                <w:sz w:val="24"/>
              </w:rPr>
              <w:t>___________________</w:t>
            </w:r>
          </w:p>
        </w:tc>
        <w:tc>
          <w:tcPr>
            <w:tcW w:w="2693" w:type="dxa"/>
            <w:vAlign w:val="bottom"/>
          </w:tcPr>
          <w:p w:rsidR="00296EC8" w:rsidRDefault="00296EC8" w:rsidP="004725E9">
            <w:pPr>
              <w:jc w:val="center"/>
              <w:rPr>
                <w:rFonts w:ascii="Times New Roman" w:hAnsi="Times New Roman" w:cs="Times New Roman"/>
                <w:sz w:val="24"/>
              </w:rPr>
            </w:pPr>
            <w:r>
              <w:rPr>
                <w:rFonts w:ascii="Times New Roman" w:hAnsi="Times New Roman" w:cs="Times New Roman"/>
                <w:sz w:val="24"/>
              </w:rPr>
              <w:t>«____» _______ 20__ г.</w:t>
            </w:r>
          </w:p>
        </w:tc>
      </w:tr>
      <w:tr w:rsidR="00296EC8" w:rsidTr="004725E9">
        <w:tc>
          <w:tcPr>
            <w:tcW w:w="2977" w:type="dxa"/>
          </w:tcPr>
          <w:p w:rsidR="00296EC8" w:rsidRPr="00BE0FF1" w:rsidRDefault="00296EC8" w:rsidP="004725E9">
            <w:pPr>
              <w:jc w:val="center"/>
              <w:rPr>
                <w:rFonts w:ascii="Times New Roman" w:hAnsi="Times New Roman" w:cs="Times New Roman"/>
                <w:i/>
                <w:sz w:val="24"/>
              </w:rPr>
            </w:pPr>
            <w:r w:rsidRPr="00BE0FF1">
              <w:rPr>
                <w:rFonts w:ascii="Times New Roman" w:hAnsi="Times New Roman" w:cs="Times New Roman"/>
                <w:i/>
                <w:sz w:val="16"/>
              </w:rPr>
              <w:t>(должность)</w:t>
            </w:r>
          </w:p>
        </w:tc>
        <w:tc>
          <w:tcPr>
            <w:tcW w:w="1985" w:type="dxa"/>
          </w:tcPr>
          <w:p w:rsidR="00296EC8" w:rsidRPr="00D81C46" w:rsidRDefault="00296EC8" w:rsidP="004725E9">
            <w:pPr>
              <w:jc w:val="center"/>
              <w:rPr>
                <w:rFonts w:ascii="Times New Roman" w:hAnsi="Times New Roman" w:cs="Times New Roman"/>
                <w:i/>
                <w:sz w:val="24"/>
              </w:rPr>
            </w:pPr>
            <w:r w:rsidRPr="00D81C46">
              <w:rPr>
                <w:rFonts w:ascii="Times New Roman" w:hAnsi="Times New Roman" w:cs="Times New Roman"/>
                <w:i/>
                <w:sz w:val="16"/>
              </w:rPr>
              <w:t>(подпись)</w:t>
            </w:r>
          </w:p>
        </w:tc>
        <w:tc>
          <w:tcPr>
            <w:tcW w:w="2835" w:type="dxa"/>
          </w:tcPr>
          <w:p w:rsidR="00296EC8" w:rsidRPr="00754DE2" w:rsidRDefault="00296EC8" w:rsidP="004725E9">
            <w:pPr>
              <w:jc w:val="center"/>
              <w:rPr>
                <w:rFonts w:ascii="Times New Roman" w:hAnsi="Times New Roman" w:cs="Times New Roman"/>
                <w:i/>
                <w:sz w:val="24"/>
              </w:rPr>
            </w:pPr>
            <w:r w:rsidRPr="00754DE2">
              <w:rPr>
                <w:rFonts w:ascii="Times New Roman" w:hAnsi="Times New Roman" w:cs="Times New Roman"/>
                <w:i/>
                <w:sz w:val="16"/>
              </w:rPr>
              <w:t>(ф.и.о.)</w:t>
            </w:r>
          </w:p>
        </w:tc>
        <w:tc>
          <w:tcPr>
            <w:tcW w:w="2693" w:type="dxa"/>
          </w:tcPr>
          <w:p w:rsidR="00296EC8" w:rsidRPr="00754DE2" w:rsidRDefault="00296EC8" w:rsidP="004725E9">
            <w:pPr>
              <w:jc w:val="center"/>
              <w:rPr>
                <w:rFonts w:ascii="Times New Roman" w:hAnsi="Times New Roman" w:cs="Times New Roman"/>
                <w:i/>
                <w:sz w:val="24"/>
              </w:rPr>
            </w:pPr>
            <w:r w:rsidRPr="00754DE2">
              <w:rPr>
                <w:rFonts w:ascii="Times New Roman" w:hAnsi="Times New Roman" w:cs="Times New Roman"/>
                <w:i/>
                <w:sz w:val="16"/>
              </w:rPr>
              <w:t>(дата)</w:t>
            </w:r>
          </w:p>
        </w:tc>
      </w:tr>
    </w:tbl>
    <w:p w:rsidR="008A0FF9" w:rsidRPr="00011174" w:rsidRDefault="008A0FF9" w:rsidP="00011174">
      <w:pPr>
        <w:spacing w:after="0" w:line="240" w:lineRule="auto"/>
        <w:jc w:val="both"/>
        <w:rPr>
          <w:rFonts w:ascii="Times New Roman" w:hAnsi="Times New Roman" w:cs="Times New Roman"/>
          <w:sz w:val="24"/>
        </w:rPr>
      </w:pPr>
    </w:p>
    <w:sectPr w:rsidR="008A0FF9" w:rsidRPr="00011174" w:rsidSect="00E51B06">
      <w:pgSz w:w="16838" w:h="11906" w:orient="landscape"/>
      <w:pgMar w:top="851"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43714E"/>
    <w:multiLevelType w:val="multilevel"/>
    <w:tmpl w:val="764A6996"/>
    <w:lvl w:ilvl="0">
      <w:start w:val="1"/>
      <w:numFmt w:val="decimal"/>
      <w:lvlText w:val="%1."/>
      <w:lvlJc w:val="left"/>
      <w:pPr>
        <w:ind w:left="360" w:hanging="360"/>
      </w:pPr>
      <w:rPr>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E51B06"/>
    <w:rsid w:val="00011174"/>
    <w:rsid w:val="0004732B"/>
    <w:rsid w:val="00050D24"/>
    <w:rsid w:val="00093D9C"/>
    <w:rsid w:val="000F525C"/>
    <w:rsid w:val="001B4C0E"/>
    <w:rsid w:val="001C2EB3"/>
    <w:rsid w:val="001C5E9D"/>
    <w:rsid w:val="002528EB"/>
    <w:rsid w:val="00296EC8"/>
    <w:rsid w:val="002A71FE"/>
    <w:rsid w:val="002B7806"/>
    <w:rsid w:val="00374BA7"/>
    <w:rsid w:val="003B6A48"/>
    <w:rsid w:val="003F378A"/>
    <w:rsid w:val="004772B4"/>
    <w:rsid w:val="00536B62"/>
    <w:rsid w:val="005971E3"/>
    <w:rsid w:val="005B0078"/>
    <w:rsid w:val="00703A12"/>
    <w:rsid w:val="00711487"/>
    <w:rsid w:val="00725427"/>
    <w:rsid w:val="00770B8F"/>
    <w:rsid w:val="00775D37"/>
    <w:rsid w:val="0079762A"/>
    <w:rsid w:val="007D5448"/>
    <w:rsid w:val="008129EA"/>
    <w:rsid w:val="00826D46"/>
    <w:rsid w:val="00826E83"/>
    <w:rsid w:val="00860F43"/>
    <w:rsid w:val="008A0FF9"/>
    <w:rsid w:val="008A38C9"/>
    <w:rsid w:val="008A5086"/>
    <w:rsid w:val="008E04D0"/>
    <w:rsid w:val="008E6BFC"/>
    <w:rsid w:val="0098521B"/>
    <w:rsid w:val="009C0C02"/>
    <w:rsid w:val="00A12C01"/>
    <w:rsid w:val="00A26ED1"/>
    <w:rsid w:val="00A35BE3"/>
    <w:rsid w:val="00A46498"/>
    <w:rsid w:val="00A667E2"/>
    <w:rsid w:val="00A8137A"/>
    <w:rsid w:val="00A94D86"/>
    <w:rsid w:val="00AD0A07"/>
    <w:rsid w:val="00AE4CEE"/>
    <w:rsid w:val="00B13F37"/>
    <w:rsid w:val="00B21E02"/>
    <w:rsid w:val="00B549B2"/>
    <w:rsid w:val="00B838B1"/>
    <w:rsid w:val="00BF3A25"/>
    <w:rsid w:val="00C3317D"/>
    <w:rsid w:val="00C63FAE"/>
    <w:rsid w:val="00CB6D9C"/>
    <w:rsid w:val="00CC3B57"/>
    <w:rsid w:val="00CE7613"/>
    <w:rsid w:val="00D246BD"/>
    <w:rsid w:val="00D57760"/>
    <w:rsid w:val="00D75D63"/>
    <w:rsid w:val="00D77553"/>
    <w:rsid w:val="00DA72CC"/>
    <w:rsid w:val="00E00FF1"/>
    <w:rsid w:val="00E346D2"/>
    <w:rsid w:val="00E45866"/>
    <w:rsid w:val="00E51383"/>
    <w:rsid w:val="00E51B06"/>
    <w:rsid w:val="00E531E9"/>
    <w:rsid w:val="00E7373A"/>
    <w:rsid w:val="00F41DE3"/>
    <w:rsid w:val="00F42585"/>
    <w:rsid w:val="00F62FFB"/>
    <w:rsid w:val="00F737B4"/>
    <w:rsid w:val="00F929AC"/>
    <w:rsid w:val="00FC6189"/>
    <w:rsid w:val="00FE66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0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3A25"/>
    <w:pPr>
      <w:ind w:left="720"/>
      <w:contextualSpacing/>
    </w:pPr>
  </w:style>
  <w:style w:type="table" w:styleId="a4">
    <w:name w:val="Table Grid"/>
    <w:basedOn w:val="a1"/>
    <w:uiPriority w:val="59"/>
    <w:rsid w:val="008A0F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Hyperlink"/>
    <w:uiPriority w:val="99"/>
    <w:unhideWhenUsed/>
    <w:rsid w:val="00F737B4"/>
    <w:rPr>
      <w:color w:val="0000FF"/>
      <w:u w:val="single"/>
    </w:rPr>
  </w:style>
  <w:style w:type="paragraph" w:styleId="a6">
    <w:name w:val="Title"/>
    <w:basedOn w:val="a"/>
    <w:link w:val="a7"/>
    <w:qFormat/>
    <w:rsid w:val="00A12C01"/>
    <w:pPr>
      <w:spacing w:before="120" w:after="0" w:line="240" w:lineRule="auto"/>
      <w:jc w:val="center"/>
    </w:pPr>
    <w:rPr>
      <w:rFonts w:ascii="Arial" w:eastAsia="Times New Roman" w:hAnsi="Arial" w:cs="Times New Roman"/>
      <w:b/>
      <w:bCs/>
      <w:sz w:val="28"/>
      <w:szCs w:val="24"/>
    </w:rPr>
  </w:style>
  <w:style w:type="character" w:customStyle="1" w:styleId="a7">
    <w:name w:val="Название Знак"/>
    <w:basedOn w:val="a0"/>
    <w:link w:val="a6"/>
    <w:rsid w:val="00A12C01"/>
    <w:rPr>
      <w:rFonts w:ascii="Arial" w:eastAsia="Times New Roman" w:hAnsi="Arial" w:cs="Times New Roman"/>
      <w:b/>
      <w:bCs/>
      <w:sz w:val="28"/>
      <w:szCs w:val="24"/>
    </w:rPr>
  </w:style>
  <w:style w:type="paragraph" w:customStyle="1" w:styleId="ConsPlusNormal">
    <w:name w:val="ConsPlusNormal"/>
    <w:rsid w:val="00A12C01"/>
    <w:pPr>
      <w:widowControl w:val="0"/>
      <w:autoSpaceDE w:val="0"/>
      <w:autoSpaceDN w:val="0"/>
      <w:adjustRightInd w:val="0"/>
      <w:spacing w:after="0" w:line="240" w:lineRule="auto"/>
      <w:ind w:firstLine="720"/>
    </w:pPr>
    <w:rPr>
      <w:rFonts w:ascii="Times New Roman" w:eastAsia="Times New Roman" w:hAnsi="Times New Roman" w:cs="Times New Roman"/>
    </w:rPr>
  </w:style>
  <w:style w:type="paragraph" w:styleId="a8">
    <w:name w:val="Balloon Text"/>
    <w:basedOn w:val="a"/>
    <w:link w:val="a9"/>
    <w:uiPriority w:val="99"/>
    <w:semiHidden/>
    <w:unhideWhenUsed/>
    <w:rsid w:val="0079762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9762A"/>
    <w:rPr>
      <w:rFonts w:ascii="Tahoma" w:hAnsi="Tahoma" w:cs="Tahoma"/>
      <w:sz w:val="16"/>
      <w:szCs w:val="16"/>
    </w:rPr>
  </w:style>
  <w:style w:type="character" w:styleId="aa">
    <w:name w:val="annotation reference"/>
    <w:basedOn w:val="a0"/>
    <w:uiPriority w:val="99"/>
    <w:semiHidden/>
    <w:unhideWhenUsed/>
    <w:rsid w:val="0079762A"/>
    <w:rPr>
      <w:sz w:val="16"/>
      <w:szCs w:val="16"/>
    </w:rPr>
  </w:style>
  <w:style w:type="paragraph" w:styleId="ab">
    <w:name w:val="annotation text"/>
    <w:basedOn w:val="a"/>
    <w:link w:val="ac"/>
    <w:uiPriority w:val="99"/>
    <w:semiHidden/>
    <w:unhideWhenUsed/>
    <w:rsid w:val="0079762A"/>
    <w:pPr>
      <w:spacing w:line="240" w:lineRule="auto"/>
    </w:pPr>
    <w:rPr>
      <w:sz w:val="20"/>
      <w:szCs w:val="20"/>
    </w:rPr>
  </w:style>
  <w:style w:type="character" w:customStyle="1" w:styleId="ac">
    <w:name w:val="Текст примечания Знак"/>
    <w:basedOn w:val="a0"/>
    <w:link w:val="ab"/>
    <w:uiPriority w:val="99"/>
    <w:semiHidden/>
    <w:rsid w:val="0079762A"/>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lavnef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4</Pages>
  <Words>1180</Words>
  <Characters>6731</Characters>
  <Application>Microsoft Office Word</Application>
  <DocSecurity>0</DocSecurity>
  <Lines>56</Lines>
  <Paragraphs>15</Paragraphs>
  <ScaleCrop>false</ScaleCrop>
  <Company/>
  <LinksUpToDate>false</LinksUpToDate>
  <CharactersWithSpaces>7896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Tsydenov_BV</dc:creator>
  <cp:keywords/>
  <dc:description/>
  <cp:lastModifiedBy>Tsydenov_BV</cp:lastModifiedBy>
  <cp:revision>78</cp:revision>
  <dcterms:created xsi:type="dcterms:W3CDTF">2019-10-08T05:17:00Z</dcterms:created>
  <dcterms:modified xsi:type="dcterms:W3CDTF">2019-11-01T01:41:00Z</dcterms:modified>
</cp:coreProperties>
</file>